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3B" w:rsidRPr="0033033B" w:rsidRDefault="0033033B" w:rsidP="0033033B">
      <w:pPr>
        <w:autoSpaceDE w:val="0"/>
        <w:autoSpaceDN w:val="0"/>
        <w:adjustRightInd w:val="0"/>
        <w:spacing w:after="0" w:line="285" w:lineRule="exact"/>
        <w:ind w:left="40" w:right="-20"/>
        <w:rPr>
          <w:rFonts w:ascii="Arial" w:hAnsi="Arial" w:cs="Arial"/>
          <w:color w:val="000000"/>
          <w:sz w:val="24"/>
          <w:szCs w:val="24"/>
        </w:rPr>
      </w:pPr>
      <w:r w:rsidRPr="0033033B">
        <w:rPr>
          <w:rFonts w:ascii="Arial" w:hAnsi="Arial" w:cs="Arial"/>
          <w:color w:val="0069AB"/>
          <w:spacing w:val="-3"/>
          <w:w w:val="90"/>
          <w:sz w:val="24"/>
          <w:szCs w:val="24"/>
        </w:rPr>
        <w:t>INTERTOT</w:t>
      </w:r>
      <w:r w:rsidRPr="0033033B">
        <w:rPr>
          <w:rFonts w:ascii="Arial" w:hAnsi="Arial" w:cs="Arial"/>
          <w:color w:val="0069AB"/>
          <w:w w:val="90"/>
          <w:sz w:val="24"/>
          <w:szCs w:val="24"/>
        </w:rPr>
        <w:t>O</w:t>
      </w:r>
      <w:r w:rsidRPr="0033033B">
        <w:rPr>
          <w:rFonts w:ascii="Arial" w:hAnsi="Arial" w:cs="Arial"/>
          <w:color w:val="0069AB"/>
          <w:spacing w:val="-8"/>
          <w:w w:val="90"/>
          <w:sz w:val="24"/>
          <w:szCs w:val="24"/>
        </w:rPr>
        <w:t xml:space="preserve"> </w:t>
      </w:r>
      <w:r w:rsidRPr="0033033B">
        <w:rPr>
          <w:rFonts w:ascii="Arial" w:hAnsi="Arial" w:cs="Arial"/>
          <w:color w:val="0069AB"/>
          <w:spacing w:val="-3"/>
          <w:w w:val="90"/>
          <w:sz w:val="24"/>
          <w:szCs w:val="24"/>
        </w:rPr>
        <w:t>GIOVANIL</w:t>
      </w:r>
      <w:r w:rsidRPr="0033033B">
        <w:rPr>
          <w:rFonts w:ascii="Arial" w:hAnsi="Arial" w:cs="Arial"/>
          <w:color w:val="0069AB"/>
          <w:w w:val="90"/>
          <w:sz w:val="24"/>
          <w:szCs w:val="24"/>
        </w:rPr>
        <w:t>I</w:t>
      </w:r>
      <w:r w:rsidRPr="0033033B">
        <w:rPr>
          <w:rFonts w:ascii="Arial" w:hAnsi="Arial" w:cs="Arial"/>
          <w:color w:val="0069AB"/>
          <w:spacing w:val="-5"/>
          <w:w w:val="90"/>
          <w:sz w:val="24"/>
          <w:szCs w:val="24"/>
        </w:rPr>
        <w:t xml:space="preserve"> </w:t>
      </w:r>
      <w:r w:rsidRPr="0033033B">
        <w:rPr>
          <w:rFonts w:ascii="Arial" w:hAnsi="Arial" w:cs="Arial"/>
          <w:color w:val="231F20"/>
          <w:spacing w:val="-3"/>
          <w:w w:val="90"/>
          <w:sz w:val="24"/>
          <w:szCs w:val="24"/>
        </w:rPr>
        <w:t>S</w:t>
      </w:r>
      <w:r w:rsidRPr="0033033B">
        <w:rPr>
          <w:rFonts w:ascii="Arial" w:hAnsi="Arial" w:cs="Arial"/>
          <w:color w:val="231F20"/>
          <w:w w:val="90"/>
          <w:sz w:val="24"/>
          <w:szCs w:val="24"/>
        </w:rPr>
        <w:t>i</w:t>
      </w:r>
      <w:r w:rsidRPr="0033033B">
        <w:rPr>
          <w:rFonts w:ascii="Arial" w:hAnsi="Arial" w:cs="Arial"/>
          <w:color w:val="231F20"/>
          <w:spacing w:val="-22"/>
          <w:w w:val="90"/>
          <w:sz w:val="24"/>
          <w:szCs w:val="24"/>
        </w:rPr>
        <w:t xml:space="preserve"> </w:t>
      </w:r>
      <w:r w:rsidRPr="0033033B">
        <w:rPr>
          <w:rFonts w:ascii="Arial" w:hAnsi="Arial" w:cs="Arial"/>
          <w:color w:val="231F20"/>
          <w:spacing w:val="-3"/>
          <w:w w:val="90"/>
          <w:sz w:val="24"/>
          <w:szCs w:val="24"/>
        </w:rPr>
        <w:t>comincer</w:t>
      </w:r>
      <w:r w:rsidRPr="0033033B">
        <w:rPr>
          <w:rFonts w:ascii="Arial" w:hAnsi="Arial" w:cs="Arial"/>
          <w:color w:val="231F20"/>
          <w:w w:val="90"/>
          <w:sz w:val="24"/>
          <w:szCs w:val="24"/>
        </w:rPr>
        <w:t xml:space="preserve">à </w:t>
      </w:r>
      <w:r w:rsidRPr="0033033B">
        <w:rPr>
          <w:rFonts w:ascii="Arial" w:hAnsi="Arial" w:cs="Arial"/>
          <w:color w:val="231F20"/>
          <w:spacing w:val="14"/>
          <w:w w:val="90"/>
          <w:sz w:val="24"/>
          <w:szCs w:val="24"/>
        </w:rPr>
        <w:t xml:space="preserve"> </w:t>
      </w:r>
      <w:r w:rsidRPr="0033033B">
        <w:rPr>
          <w:rFonts w:ascii="Arial" w:hAnsi="Arial" w:cs="Arial"/>
          <w:color w:val="231F20"/>
          <w:spacing w:val="-3"/>
          <w:sz w:val="24"/>
          <w:szCs w:val="24"/>
        </w:rPr>
        <w:t>i</w:t>
      </w:r>
      <w:r w:rsidRPr="0033033B">
        <w:rPr>
          <w:rFonts w:ascii="Arial" w:hAnsi="Arial" w:cs="Arial"/>
          <w:color w:val="231F20"/>
          <w:sz w:val="24"/>
          <w:szCs w:val="24"/>
        </w:rPr>
        <w:t>l</w:t>
      </w:r>
      <w:r w:rsidRPr="0033033B"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r w:rsidRPr="0033033B">
        <w:rPr>
          <w:rFonts w:ascii="Arial" w:hAnsi="Arial" w:cs="Arial"/>
          <w:color w:val="231F20"/>
          <w:w w:val="84"/>
          <w:sz w:val="24"/>
          <w:szCs w:val="24"/>
        </w:rPr>
        <w:t xml:space="preserve">4 </w:t>
      </w:r>
      <w:r w:rsidRPr="0033033B">
        <w:rPr>
          <w:rFonts w:ascii="Arial" w:hAnsi="Arial" w:cs="Arial"/>
          <w:color w:val="231F20"/>
          <w:spacing w:val="-3"/>
          <w:sz w:val="24"/>
          <w:szCs w:val="24"/>
        </w:rPr>
        <w:t>settembr</w:t>
      </w:r>
      <w:r w:rsidRPr="0033033B">
        <w:rPr>
          <w:rFonts w:ascii="Arial" w:hAnsi="Arial" w:cs="Arial"/>
          <w:color w:val="231F20"/>
          <w:sz w:val="24"/>
          <w:szCs w:val="24"/>
        </w:rPr>
        <w:t>e</w:t>
      </w:r>
      <w:r w:rsidRPr="0033033B">
        <w:rPr>
          <w:rFonts w:ascii="Arial" w:hAnsi="Arial" w:cs="Arial"/>
          <w:color w:val="231F20"/>
          <w:spacing w:val="-24"/>
          <w:sz w:val="24"/>
          <w:szCs w:val="24"/>
        </w:rPr>
        <w:t xml:space="preserve"> </w:t>
      </w:r>
      <w:r w:rsidRPr="0033033B">
        <w:rPr>
          <w:rFonts w:ascii="Arial" w:hAnsi="Arial" w:cs="Arial"/>
          <w:color w:val="231F20"/>
          <w:spacing w:val="-3"/>
          <w:sz w:val="24"/>
          <w:szCs w:val="24"/>
        </w:rPr>
        <w:t>co</w:t>
      </w:r>
      <w:r w:rsidRPr="0033033B">
        <w:rPr>
          <w:rFonts w:ascii="Arial" w:hAnsi="Arial" w:cs="Arial"/>
          <w:color w:val="231F20"/>
          <w:sz w:val="24"/>
          <w:szCs w:val="24"/>
        </w:rPr>
        <w:t>n</w:t>
      </w:r>
      <w:r w:rsidRPr="0033033B">
        <w:rPr>
          <w:rFonts w:ascii="Arial" w:hAnsi="Arial" w:cs="Arial"/>
          <w:color w:val="231F20"/>
          <w:spacing w:val="-18"/>
          <w:sz w:val="24"/>
          <w:szCs w:val="24"/>
        </w:rPr>
        <w:t xml:space="preserve"> </w:t>
      </w:r>
      <w:r w:rsidRPr="0033033B">
        <w:rPr>
          <w:rFonts w:ascii="Arial" w:hAnsi="Arial" w:cs="Arial"/>
          <w:color w:val="231F20"/>
          <w:spacing w:val="-3"/>
          <w:sz w:val="24"/>
          <w:szCs w:val="24"/>
        </w:rPr>
        <w:t>gl</w:t>
      </w:r>
      <w:r w:rsidRPr="0033033B">
        <w:rPr>
          <w:rFonts w:ascii="Arial" w:hAnsi="Arial" w:cs="Arial"/>
          <w:color w:val="231F20"/>
          <w:sz w:val="24"/>
          <w:szCs w:val="24"/>
        </w:rPr>
        <w:t>i</w:t>
      </w:r>
      <w:r w:rsidRPr="0033033B">
        <w:rPr>
          <w:rFonts w:ascii="Arial" w:hAnsi="Arial" w:cs="Arial"/>
          <w:color w:val="231F20"/>
          <w:spacing w:val="3"/>
          <w:sz w:val="24"/>
          <w:szCs w:val="24"/>
        </w:rPr>
        <w:t xml:space="preserve"> </w:t>
      </w:r>
      <w:r w:rsidRPr="0033033B">
        <w:rPr>
          <w:rFonts w:ascii="Arial" w:hAnsi="Arial" w:cs="Arial"/>
          <w:color w:val="231F20"/>
          <w:spacing w:val="-3"/>
          <w:sz w:val="24"/>
          <w:szCs w:val="24"/>
        </w:rPr>
        <w:t>sparegg</w:t>
      </w:r>
      <w:r w:rsidRPr="0033033B">
        <w:rPr>
          <w:rFonts w:ascii="Arial" w:hAnsi="Arial" w:cs="Arial"/>
          <w:color w:val="231F20"/>
          <w:sz w:val="24"/>
          <w:szCs w:val="24"/>
        </w:rPr>
        <w:t>i</w:t>
      </w:r>
      <w:r w:rsidRPr="0033033B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33033B">
        <w:rPr>
          <w:rFonts w:ascii="Arial" w:hAnsi="Arial" w:cs="Arial"/>
          <w:color w:val="231F20"/>
          <w:spacing w:val="-3"/>
          <w:sz w:val="24"/>
          <w:szCs w:val="24"/>
        </w:rPr>
        <w:t>ch</w:t>
      </w:r>
      <w:r w:rsidRPr="0033033B">
        <w:rPr>
          <w:rFonts w:ascii="Arial" w:hAnsi="Arial" w:cs="Arial"/>
          <w:color w:val="231F20"/>
          <w:sz w:val="24"/>
          <w:szCs w:val="24"/>
        </w:rPr>
        <w:t>e</w:t>
      </w:r>
      <w:r w:rsidRPr="0033033B">
        <w:rPr>
          <w:rFonts w:ascii="Arial" w:hAnsi="Arial" w:cs="Arial"/>
          <w:color w:val="231F20"/>
          <w:spacing w:val="-29"/>
          <w:sz w:val="24"/>
          <w:szCs w:val="24"/>
        </w:rPr>
        <w:t xml:space="preserve"> </w:t>
      </w:r>
      <w:r w:rsidRPr="0033033B">
        <w:rPr>
          <w:rFonts w:ascii="Arial" w:hAnsi="Arial" w:cs="Arial"/>
          <w:color w:val="231F20"/>
          <w:spacing w:val="-3"/>
          <w:w w:val="96"/>
          <w:sz w:val="24"/>
          <w:szCs w:val="24"/>
        </w:rPr>
        <w:t>qualificherann</w:t>
      </w:r>
      <w:r w:rsidRPr="0033033B">
        <w:rPr>
          <w:rFonts w:ascii="Arial" w:hAnsi="Arial" w:cs="Arial"/>
          <w:color w:val="231F20"/>
          <w:w w:val="96"/>
          <w:sz w:val="24"/>
          <w:szCs w:val="24"/>
        </w:rPr>
        <w:t>o</w:t>
      </w:r>
      <w:r w:rsidRPr="0033033B">
        <w:rPr>
          <w:rFonts w:ascii="Arial" w:hAnsi="Arial" w:cs="Arial"/>
          <w:color w:val="231F20"/>
          <w:spacing w:val="9"/>
          <w:w w:val="96"/>
          <w:sz w:val="24"/>
          <w:szCs w:val="24"/>
        </w:rPr>
        <w:t xml:space="preserve"> </w:t>
      </w:r>
      <w:r w:rsidRPr="0033033B">
        <w:rPr>
          <w:rFonts w:ascii="Arial" w:hAnsi="Arial" w:cs="Arial"/>
          <w:color w:val="231F20"/>
          <w:spacing w:val="-3"/>
          <w:sz w:val="24"/>
          <w:szCs w:val="24"/>
        </w:rPr>
        <w:t>all’Unde</w:t>
      </w:r>
      <w:r w:rsidRPr="0033033B">
        <w:rPr>
          <w:rFonts w:ascii="Arial" w:hAnsi="Arial" w:cs="Arial"/>
          <w:color w:val="231F20"/>
          <w:sz w:val="24"/>
          <w:szCs w:val="24"/>
        </w:rPr>
        <w:t>r</w:t>
      </w:r>
      <w:r w:rsidRPr="0033033B">
        <w:rPr>
          <w:rFonts w:ascii="Arial" w:hAnsi="Arial" w:cs="Arial"/>
          <w:color w:val="231F20"/>
          <w:spacing w:val="-23"/>
          <w:sz w:val="24"/>
          <w:szCs w:val="24"/>
        </w:rPr>
        <w:t xml:space="preserve"> </w:t>
      </w:r>
      <w:r w:rsidRPr="0033033B">
        <w:rPr>
          <w:rFonts w:ascii="Arial" w:hAnsi="Arial" w:cs="Arial"/>
          <w:color w:val="231F20"/>
          <w:spacing w:val="-2"/>
          <w:w w:val="74"/>
          <w:sz w:val="24"/>
          <w:szCs w:val="24"/>
        </w:rPr>
        <w:t>1</w:t>
      </w:r>
      <w:r w:rsidRPr="0033033B">
        <w:rPr>
          <w:rFonts w:ascii="Arial" w:hAnsi="Arial" w:cs="Arial"/>
          <w:color w:val="231F20"/>
          <w:w w:val="74"/>
          <w:sz w:val="24"/>
          <w:szCs w:val="24"/>
        </w:rPr>
        <w:t>5</w:t>
      </w:r>
      <w:r w:rsidRPr="0033033B">
        <w:rPr>
          <w:rFonts w:ascii="Arial" w:hAnsi="Arial" w:cs="Arial"/>
          <w:color w:val="231F20"/>
          <w:spacing w:val="10"/>
          <w:w w:val="74"/>
          <w:sz w:val="24"/>
          <w:szCs w:val="24"/>
        </w:rPr>
        <w:t xml:space="preserve"> </w:t>
      </w:r>
      <w:r w:rsidRPr="0033033B">
        <w:rPr>
          <w:rFonts w:ascii="Arial" w:hAnsi="Arial" w:cs="Arial"/>
          <w:color w:val="231F20"/>
          <w:spacing w:val="-3"/>
          <w:sz w:val="24"/>
          <w:szCs w:val="24"/>
        </w:rPr>
        <w:t>Eccellenza</w:t>
      </w:r>
    </w:p>
    <w:p w:rsidR="0033033B" w:rsidRPr="0033033B" w:rsidRDefault="0033033B" w:rsidP="0033033B">
      <w:pPr>
        <w:autoSpaceDE w:val="0"/>
        <w:autoSpaceDN w:val="0"/>
        <w:adjustRightInd w:val="0"/>
        <w:spacing w:before="16" w:after="0" w:line="240" w:lineRule="auto"/>
        <w:ind w:left="40" w:right="-50"/>
        <w:rPr>
          <w:rFonts w:ascii="Arial" w:hAnsi="Arial" w:cs="Arial"/>
          <w:color w:val="000000"/>
          <w:sz w:val="72"/>
          <w:szCs w:val="72"/>
        </w:rPr>
      </w:pPr>
      <w:proofErr w:type="spellStart"/>
      <w:r w:rsidRPr="0033033B">
        <w:rPr>
          <w:rFonts w:ascii="Arial" w:hAnsi="Arial" w:cs="Arial"/>
          <w:color w:val="231F20"/>
          <w:spacing w:val="-15"/>
          <w:w w:val="66"/>
          <w:sz w:val="72"/>
          <w:szCs w:val="72"/>
        </w:rPr>
        <w:t>Pall.Vares</w:t>
      </w:r>
      <w:r w:rsidRPr="0033033B">
        <w:rPr>
          <w:rFonts w:ascii="Arial" w:hAnsi="Arial" w:cs="Arial"/>
          <w:color w:val="231F20"/>
          <w:w w:val="66"/>
          <w:sz w:val="72"/>
          <w:szCs w:val="72"/>
        </w:rPr>
        <w:t>e</w:t>
      </w:r>
      <w:proofErr w:type="spellEnd"/>
      <w:r w:rsidRPr="0033033B">
        <w:rPr>
          <w:rFonts w:ascii="Arial" w:hAnsi="Arial" w:cs="Arial"/>
          <w:color w:val="231F20"/>
          <w:spacing w:val="-119"/>
          <w:sz w:val="72"/>
          <w:szCs w:val="72"/>
        </w:rPr>
        <w:t xml:space="preserve"> </w:t>
      </w:r>
      <w:r w:rsidRPr="0033033B">
        <w:rPr>
          <w:rFonts w:ascii="Arial" w:hAnsi="Arial" w:cs="Arial"/>
          <w:color w:val="231F20"/>
          <w:w w:val="74"/>
          <w:sz w:val="72"/>
          <w:szCs w:val="72"/>
        </w:rPr>
        <w:t>e</w:t>
      </w:r>
      <w:r w:rsidRPr="0033033B">
        <w:rPr>
          <w:rFonts w:ascii="Arial" w:hAnsi="Arial" w:cs="Arial"/>
          <w:color w:val="231F20"/>
          <w:spacing w:val="-118"/>
          <w:sz w:val="72"/>
          <w:szCs w:val="72"/>
        </w:rPr>
        <w:t xml:space="preserve"> </w:t>
      </w:r>
      <w:r w:rsidRPr="0033033B">
        <w:rPr>
          <w:rFonts w:ascii="Arial" w:hAnsi="Arial" w:cs="Arial"/>
          <w:color w:val="231F20"/>
          <w:spacing w:val="-15"/>
          <w:w w:val="69"/>
          <w:sz w:val="72"/>
          <w:szCs w:val="72"/>
        </w:rPr>
        <w:t>Campu</w:t>
      </w:r>
      <w:r w:rsidRPr="0033033B">
        <w:rPr>
          <w:rFonts w:ascii="Arial" w:hAnsi="Arial" w:cs="Arial"/>
          <w:color w:val="231F20"/>
          <w:w w:val="69"/>
          <w:sz w:val="72"/>
          <w:szCs w:val="72"/>
        </w:rPr>
        <w:t>s</w:t>
      </w:r>
      <w:r w:rsidRPr="0033033B">
        <w:rPr>
          <w:rFonts w:ascii="Arial" w:hAnsi="Arial" w:cs="Arial"/>
          <w:color w:val="231F20"/>
          <w:spacing w:val="-117"/>
          <w:sz w:val="72"/>
          <w:szCs w:val="72"/>
        </w:rPr>
        <w:t xml:space="preserve"> </w:t>
      </w:r>
      <w:r w:rsidRPr="0033033B">
        <w:rPr>
          <w:rFonts w:ascii="Arial" w:hAnsi="Arial" w:cs="Arial"/>
          <w:color w:val="231F20"/>
          <w:spacing w:val="-15"/>
          <w:w w:val="68"/>
          <w:sz w:val="72"/>
          <w:szCs w:val="72"/>
        </w:rPr>
        <w:t>i</w:t>
      </w:r>
      <w:r w:rsidRPr="0033033B">
        <w:rPr>
          <w:rFonts w:ascii="Arial" w:hAnsi="Arial" w:cs="Arial"/>
          <w:color w:val="231F20"/>
          <w:w w:val="68"/>
          <w:sz w:val="72"/>
          <w:szCs w:val="72"/>
        </w:rPr>
        <w:t>n</w:t>
      </w:r>
      <w:r w:rsidRPr="0033033B">
        <w:rPr>
          <w:rFonts w:ascii="Arial" w:hAnsi="Arial" w:cs="Arial"/>
          <w:color w:val="231F20"/>
          <w:spacing w:val="-118"/>
          <w:sz w:val="72"/>
          <w:szCs w:val="72"/>
        </w:rPr>
        <w:t xml:space="preserve"> </w:t>
      </w:r>
      <w:r w:rsidRPr="0033033B">
        <w:rPr>
          <w:rFonts w:ascii="Arial" w:hAnsi="Arial" w:cs="Arial"/>
          <w:color w:val="231F20"/>
          <w:spacing w:val="-15"/>
          <w:w w:val="69"/>
          <w:sz w:val="72"/>
          <w:szCs w:val="72"/>
        </w:rPr>
        <w:t>cerc</w:t>
      </w:r>
      <w:r w:rsidRPr="0033033B">
        <w:rPr>
          <w:rFonts w:ascii="Arial" w:hAnsi="Arial" w:cs="Arial"/>
          <w:color w:val="231F20"/>
          <w:w w:val="69"/>
          <w:sz w:val="72"/>
          <w:szCs w:val="72"/>
        </w:rPr>
        <w:t>a</w:t>
      </w:r>
      <w:r w:rsidRPr="0033033B">
        <w:rPr>
          <w:rFonts w:ascii="Arial" w:hAnsi="Arial" w:cs="Arial"/>
          <w:color w:val="231F20"/>
          <w:spacing w:val="-118"/>
          <w:sz w:val="72"/>
          <w:szCs w:val="72"/>
        </w:rPr>
        <w:t xml:space="preserve"> </w:t>
      </w:r>
      <w:r w:rsidRPr="0033033B">
        <w:rPr>
          <w:rFonts w:ascii="Arial" w:hAnsi="Arial" w:cs="Arial"/>
          <w:color w:val="231F20"/>
          <w:spacing w:val="-15"/>
          <w:w w:val="77"/>
          <w:sz w:val="72"/>
          <w:szCs w:val="72"/>
        </w:rPr>
        <w:t>d</w:t>
      </w:r>
      <w:r w:rsidRPr="0033033B">
        <w:rPr>
          <w:rFonts w:ascii="Arial" w:hAnsi="Arial" w:cs="Arial"/>
          <w:color w:val="231F20"/>
          <w:w w:val="77"/>
          <w:sz w:val="72"/>
          <w:szCs w:val="72"/>
        </w:rPr>
        <w:t>i</w:t>
      </w:r>
      <w:r w:rsidRPr="0033033B">
        <w:rPr>
          <w:rFonts w:ascii="Arial" w:hAnsi="Arial" w:cs="Arial"/>
          <w:color w:val="231F20"/>
          <w:spacing w:val="-117"/>
          <w:sz w:val="72"/>
          <w:szCs w:val="72"/>
        </w:rPr>
        <w:t xml:space="preserve"> </w:t>
      </w:r>
      <w:r w:rsidRPr="0033033B">
        <w:rPr>
          <w:rFonts w:ascii="Arial" w:hAnsi="Arial" w:cs="Arial"/>
          <w:color w:val="231F20"/>
          <w:spacing w:val="-15"/>
          <w:w w:val="67"/>
          <w:sz w:val="72"/>
          <w:szCs w:val="72"/>
        </w:rPr>
        <w:t>u</w:t>
      </w:r>
      <w:r w:rsidRPr="0033033B">
        <w:rPr>
          <w:rFonts w:ascii="Arial" w:hAnsi="Arial" w:cs="Arial"/>
          <w:color w:val="231F20"/>
          <w:w w:val="67"/>
          <w:sz w:val="72"/>
          <w:szCs w:val="72"/>
        </w:rPr>
        <w:t>n</w:t>
      </w:r>
      <w:r w:rsidRPr="0033033B">
        <w:rPr>
          <w:rFonts w:ascii="Arial" w:hAnsi="Arial" w:cs="Arial"/>
          <w:color w:val="231F20"/>
          <w:spacing w:val="-120"/>
          <w:sz w:val="72"/>
          <w:szCs w:val="72"/>
        </w:rPr>
        <w:t xml:space="preserve"> </w:t>
      </w:r>
      <w:r w:rsidRPr="0033033B">
        <w:rPr>
          <w:rFonts w:ascii="Arial" w:hAnsi="Arial" w:cs="Arial"/>
          <w:color w:val="231F20"/>
          <w:spacing w:val="-15"/>
          <w:w w:val="75"/>
          <w:sz w:val="72"/>
          <w:szCs w:val="72"/>
        </w:rPr>
        <w:t>post</w:t>
      </w:r>
      <w:r w:rsidRPr="0033033B">
        <w:rPr>
          <w:rFonts w:ascii="Arial" w:hAnsi="Arial" w:cs="Arial"/>
          <w:color w:val="231F20"/>
          <w:w w:val="75"/>
          <w:sz w:val="72"/>
          <w:szCs w:val="72"/>
        </w:rPr>
        <w:t>o</w:t>
      </w:r>
      <w:r w:rsidRPr="0033033B">
        <w:rPr>
          <w:rFonts w:ascii="Arial" w:hAnsi="Arial" w:cs="Arial"/>
          <w:color w:val="231F20"/>
          <w:spacing w:val="-117"/>
          <w:sz w:val="72"/>
          <w:szCs w:val="72"/>
        </w:rPr>
        <w:t xml:space="preserve"> </w:t>
      </w:r>
      <w:r w:rsidRPr="0033033B">
        <w:rPr>
          <w:rFonts w:ascii="Arial" w:hAnsi="Arial" w:cs="Arial"/>
          <w:color w:val="231F20"/>
          <w:spacing w:val="-15"/>
          <w:w w:val="68"/>
          <w:sz w:val="72"/>
          <w:szCs w:val="72"/>
        </w:rPr>
        <w:t>tr</w:t>
      </w:r>
      <w:r w:rsidRPr="0033033B">
        <w:rPr>
          <w:rFonts w:ascii="Arial" w:hAnsi="Arial" w:cs="Arial"/>
          <w:color w:val="231F20"/>
          <w:w w:val="68"/>
          <w:sz w:val="72"/>
          <w:szCs w:val="72"/>
        </w:rPr>
        <w:t>a</w:t>
      </w:r>
      <w:r w:rsidRPr="0033033B">
        <w:rPr>
          <w:rFonts w:ascii="Arial" w:hAnsi="Arial" w:cs="Arial"/>
          <w:color w:val="231F20"/>
          <w:spacing w:val="-118"/>
          <w:sz w:val="72"/>
          <w:szCs w:val="72"/>
        </w:rPr>
        <w:t xml:space="preserve"> </w:t>
      </w:r>
      <w:r w:rsidRPr="0033033B">
        <w:rPr>
          <w:rFonts w:ascii="Arial" w:hAnsi="Arial" w:cs="Arial"/>
          <w:color w:val="231F20"/>
          <w:spacing w:val="-15"/>
          <w:w w:val="76"/>
          <w:sz w:val="72"/>
          <w:szCs w:val="72"/>
        </w:rPr>
        <w:t>gl</w:t>
      </w:r>
      <w:r w:rsidRPr="0033033B">
        <w:rPr>
          <w:rFonts w:ascii="Arial" w:hAnsi="Arial" w:cs="Arial"/>
          <w:color w:val="231F20"/>
          <w:w w:val="76"/>
          <w:sz w:val="72"/>
          <w:szCs w:val="72"/>
        </w:rPr>
        <w:t>i</w:t>
      </w:r>
      <w:r w:rsidRPr="0033033B">
        <w:rPr>
          <w:rFonts w:ascii="Arial" w:hAnsi="Arial" w:cs="Arial"/>
          <w:color w:val="231F20"/>
          <w:spacing w:val="-118"/>
          <w:sz w:val="72"/>
          <w:szCs w:val="72"/>
        </w:rPr>
        <w:t xml:space="preserve"> </w:t>
      </w:r>
      <w:r w:rsidRPr="0033033B">
        <w:rPr>
          <w:rFonts w:ascii="Arial" w:hAnsi="Arial" w:cs="Arial"/>
          <w:color w:val="231F20"/>
          <w:spacing w:val="-15"/>
          <w:w w:val="71"/>
          <w:sz w:val="72"/>
          <w:szCs w:val="72"/>
        </w:rPr>
        <w:t>Unde</w:t>
      </w:r>
      <w:r w:rsidRPr="0033033B">
        <w:rPr>
          <w:rFonts w:ascii="Arial" w:hAnsi="Arial" w:cs="Arial"/>
          <w:color w:val="231F20"/>
          <w:w w:val="71"/>
          <w:sz w:val="72"/>
          <w:szCs w:val="72"/>
        </w:rPr>
        <w:t>r</w:t>
      </w:r>
      <w:r w:rsidRPr="0033033B">
        <w:rPr>
          <w:rFonts w:ascii="Arial" w:hAnsi="Arial" w:cs="Arial"/>
          <w:color w:val="231F20"/>
          <w:spacing w:val="-118"/>
          <w:sz w:val="72"/>
          <w:szCs w:val="72"/>
        </w:rPr>
        <w:t xml:space="preserve"> </w:t>
      </w:r>
      <w:r w:rsidRPr="0033033B">
        <w:rPr>
          <w:rFonts w:ascii="Arial" w:hAnsi="Arial" w:cs="Arial"/>
          <w:color w:val="231F20"/>
          <w:spacing w:val="-15"/>
          <w:w w:val="54"/>
          <w:sz w:val="72"/>
          <w:szCs w:val="72"/>
        </w:rPr>
        <w:t>17</w:t>
      </w:r>
    </w:p>
    <w:p w:rsidR="0033033B" w:rsidRDefault="0033033B" w:rsidP="0033033B">
      <w:pPr>
        <w:autoSpaceDE w:val="0"/>
        <w:autoSpaceDN w:val="0"/>
        <w:adjustRightInd w:val="0"/>
        <w:spacing w:after="0" w:line="196" w:lineRule="auto"/>
        <w:ind w:right="-54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</w:p>
    <w:p w:rsidR="0033033B" w:rsidRDefault="0033033B" w:rsidP="0033033B">
      <w:pPr>
        <w:autoSpaceDE w:val="0"/>
        <w:autoSpaceDN w:val="0"/>
        <w:adjustRightInd w:val="0"/>
        <w:spacing w:after="0" w:line="196" w:lineRule="auto"/>
        <w:ind w:right="-54"/>
        <w:rPr>
          <w:rFonts w:ascii="Times New Roman" w:hAnsi="Times New Roman" w:cs="Times New Roman"/>
          <w:color w:val="231F20"/>
          <w:sz w:val="20"/>
          <w:szCs w:val="20"/>
        </w:rPr>
      </w:pPr>
    </w:p>
    <w:p w:rsidR="0033033B" w:rsidRPr="0033033B" w:rsidRDefault="0033033B" w:rsidP="0033033B">
      <w:pPr>
        <w:autoSpaceDE w:val="0"/>
        <w:autoSpaceDN w:val="0"/>
        <w:adjustRightInd w:val="0"/>
        <w:spacing w:after="0"/>
        <w:ind w:right="-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33B">
        <w:rPr>
          <w:rFonts w:ascii="Times New Roman" w:hAnsi="Times New Roman" w:cs="Times New Roman"/>
          <w:color w:val="231F20"/>
          <w:sz w:val="28"/>
          <w:szCs w:val="28"/>
        </w:rPr>
        <w:t>Quadro</w:t>
      </w:r>
      <w:r w:rsidRPr="0033033B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definito</w:t>
      </w:r>
      <w:r w:rsidRPr="0033033B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a</w:t>
      </w:r>
      <w:r w:rsidRPr="0033033B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livello</w:t>
      </w:r>
      <w:r w:rsidRPr="0033033B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normativo</w:t>
      </w:r>
      <w:r w:rsidRPr="0033033B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per</w:t>
      </w:r>
      <w:r w:rsidRPr="0033033B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le</w:t>
      </w:r>
      <w:r w:rsidRPr="0033033B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fa</w:t>
      </w:r>
      <w:r w:rsidRPr="0033033B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si</w:t>
      </w:r>
      <w:r w:rsidRPr="0033033B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Intertoto</w:t>
      </w:r>
      <w:r w:rsidRPr="0033033B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dei</w:t>
      </w:r>
      <w:r w:rsidRPr="0033033B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campionati</w:t>
      </w:r>
      <w:r w:rsidRPr="0033033B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giovanili</w:t>
      </w:r>
      <w:r w:rsidRPr="0033033B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lombardi</w:t>
      </w:r>
      <w:r w:rsidRPr="0033033B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delle</w:t>
      </w:r>
      <w:r w:rsidRPr="0033033B">
        <w:rPr>
          <w:rFonts w:ascii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fasce</w:t>
      </w:r>
      <w:r w:rsidRPr="0033033B">
        <w:rPr>
          <w:rFonts w:ascii="Times New Roman" w:hAnsi="Times New Roman" w:cs="Times New Roman"/>
          <w:color w:val="231F20"/>
          <w:spacing w:val="21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b/>
          <w:bCs/>
          <w:color w:val="231F20"/>
          <w:sz w:val="28"/>
          <w:szCs w:val="28"/>
        </w:rPr>
        <w:t>Eccellenza</w:t>
      </w:r>
      <w:r w:rsidRPr="0033033B">
        <w:rPr>
          <w:rFonts w:ascii="Times New Roman" w:hAnsi="Times New Roman" w:cs="Times New Roman"/>
          <w:b/>
          <w:bCs/>
          <w:color w:val="231F20"/>
          <w:spacing w:val="17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b/>
          <w:bCs/>
          <w:color w:val="231F20"/>
          <w:sz w:val="28"/>
          <w:szCs w:val="28"/>
        </w:rPr>
        <w:t>ed</w:t>
      </w:r>
      <w:r w:rsidRPr="0033033B">
        <w:rPr>
          <w:rFonts w:ascii="Times New Roman" w:hAnsi="Times New Roman" w:cs="Times New Roman"/>
          <w:b/>
          <w:bCs/>
          <w:color w:val="231F20"/>
          <w:spacing w:val="22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b/>
          <w:bCs/>
          <w:color w:val="231F20"/>
          <w:sz w:val="28"/>
          <w:szCs w:val="28"/>
        </w:rPr>
        <w:t>Elite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.</w:t>
      </w:r>
      <w:r w:rsidRPr="0033033B">
        <w:rPr>
          <w:rFonts w:ascii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Il</w:t>
      </w:r>
      <w:r w:rsidRPr="0033033B">
        <w:rPr>
          <w:rFonts w:ascii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varo</w:t>
      </w:r>
      <w:r w:rsidRPr="0033033B">
        <w:rPr>
          <w:rFonts w:ascii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del</w:t>
      </w:r>
      <w:r w:rsidRPr="0033033B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calendario</w:t>
      </w:r>
      <w:r w:rsidRPr="0033033B">
        <w:rPr>
          <w:rFonts w:ascii="Times New Roman" w:hAnsi="Times New Roman" w:cs="Times New Roman"/>
          <w:color w:val="231F20"/>
          <w:spacing w:val="31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w w:val="99"/>
          <w:sz w:val="28"/>
          <w:szCs w:val="28"/>
        </w:rPr>
        <w:t xml:space="preserve">ufficiale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compatibilmente</w:t>
      </w:r>
      <w:r w:rsidRPr="0033033B">
        <w:rPr>
          <w:rFonts w:ascii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alla</w:t>
      </w:r>
      <w:r w:rsidRPr="0033033B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reperibilità</w:t>
      </w:r>
      <w:r w:rsidRPr="0033033B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dei</w:t>
      </w:r>
      <w:r w:rsidRPr="0033033B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campi</w:t>
      </w:r>
      <w:r w:rsidRPr="0033033B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di</w:t>
      </w:r>
      <w:r w:rsidRPr="0033033B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gioco</w:t>
      </w:r>
      <w:r w:rsidRPr="0033033B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dovrebbe</w:t>
      </w:r>
      <w:r w:rsidRPr="0033033B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arrivare</w:t>
      </w:r>
      <w:r w:rsidRPr="0033033B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mercoledì,</w:t>
      </w:r>
      <w:r w:rsidRPr="0033033B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almeno</w:t>
      </w:r>
      <w:r w:rsidRPr="0033033B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per</w:t>
      </w:r>
      <w:r w:rsidRPr="0033033B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quanto</w:t>
      </w:r>
      <w:r w:rsidRPr="0033033B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riguarda</w:t>
      </w:r>
      <w:r w:rsidRPr="0033033B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pacing w:val="-1"/>
          <w:sz w:val="28"/>
          <w:szCs w:val="28"/>
        </w:rPr>
        <w:t>l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e</w:t>
      </w:r>
      <w:r w:rsidRPr="0033033B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pacing w:val="-1"/>
          <w:sz w:val="28"/>
          <w:szCs w:val="28"/>
        </w:rPr>
        <w:t>tr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e</w:t>
      </w:r>
      <w:r w:rsidRPr="0033033B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pacing w:val="-1"/>
          <w:w w:val="98"/>
          <w:sz w:val="28"/>
          <w:szCs w:val="28"/>
        </w:rPr>
        <w:t>categori</w:t>
      </w:r>
      <w:r w:rsidRPr="0033033B">
        <w:rPr>
          <w:rFonts w:ascii="Times New Roman" w:hAnsi="Times New Roman" w:cs="Times New Roman"/>
          <w:color w:val="231F20"/>
          <w:w w:val="98"/>
          <w:sz w:val="28"/>
          <w:szCs w:val="28"/>
        </w:rPr>
        <w:t>e</w:t>
      </w:r>
      <w:r w:rsidRPr="0033033B">
        <w:rPr>
          <w:rFonts w:ascii="Times New Roman" w:hAnsi="Times New Roman" w:cs="Times New Roman"/>
          <w:color w:val="231F20"/>
          <w:spacing w:val="-5"/>
          <w:w w:val="98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pacing w:val="-1"/>
          <w:sz w:val="28"/>
          <w:szCs w:val="28"/>
        </w:rPr>
        <w:t>d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i</w:t>
      </w:r>
      <w:r w:rsidRPr="0033033B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pacing w:val="-1"/>
          <w:w w:val="98"/>
          <w:sz w:val="28"/>
          <w:szCs w:val="28"/>
        </w:rPr>
        <w:t>Eccellenz</w:t>
      </w:r>
      <w:r w:rsidRPr="0033033B">
        <w:rPr>
          <w:rFonts w:ascii="Times New Roman" w:hAnsi="Times New Roman" w:cs="Times New Roman"/>
          <w:color w:val="231F20"/>
          <w:w w:val="98"/>
          <w:sz w:val="28"/>
          <w:szCs w:val="28"/>
        </w:rPr>
        <w:t>a</w:t>
      </w:r>
      <w:r w:rsidRPr="0033033B">
        <w:rPr>
          <w:rFonts w:ascii="Times New Roman" w:hAnsi="Times New Roman" w:cs="Times New Roman"/>
          <w:color w:val="231F20"/>
          <w:spacing w:val="-3"/>
          <w:w w:val="98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b/>
          <w:bCs/>
          <w:color w:val="231F20"/>
          <w:spacing w:val="-1"/>
          <w:sz w:val="28"/>
          <w:szCs w:val="28"/>
        </w:rPr>
        <w:t>Unde</w:t>
      </w:r>
      <w:r w:rsidRPr="0033033B">
        <w:rPr>
          <w:rFonts w:ascii="Times New Roman" w:hAnsi="Times New Roman" w:cs="Times New Roman"/>
          <w:b/>
          <w:bCs/>
          <w:color w:val="231F20"/>
          <w:sz w:val="28"/>
          <w:szCs w:val="28"/>
        </w:rPr>
        <w:t>r</w:t>
      </w:r>
      <w:r w:rsidRPr="0033033B">
        <w:rPr>
          <w:rFonts w:ascii="Times New Roman" w:hAnsi="Times New Roman" w:cs="Times New Roman"/>
          <w:b/>
          <w:bCs/>
          <w:color w:val="231F20"/>
          <w:spacing w:val="-16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b/>
          <w:bCs/>
          <w:color w:val="231F20"/>
          <w:spacing w:val="-1"/>
          <w:sz w:val="28"/>
          <w:szCs w:val="28"/>
        </w:rPr>
        <w:t>17</w:t>
      </w:r>
      <w:r w:rsidRPr="0033033B">
        <w:rPr>
          <w:rFonts w:ascii="Times New Roman" w:hAnsi="Times New Roman" w:cs="Times New Roman"/>
          <w:b/>
          <w:bCs/>
          <w:color w:val="231F20"/>
          <w:sz w:val="28"/>
          <w:szCs w:val="28"/>
        </w:rPr>
        <w:t>,</w:t>
      </w:r>
      <w:r w:rsidRPr="0033033B">
        <w:rPr>
          <w:rFonts w:ascii="Times New Roman" w:hAnsi="Times New Roman" w:cs="Times New Roman"/>
          <w:b/>
          <w:bCs/>
          <w:color w:val="231F20"/>
          <w:spacing w:val="-12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b/>
          <w:bCs/>
          <w:color w:val="231F20"/>
          <w:spacing w:val="-1"/>
          <w:sz w:val="28"/>
          <w:szCs w:val="28"/>
        </w:rPr>
        <w:t>Un</w:t>
      </w:r>
      <w:r w:rsidRPr="0033033B">
        <w:rPr>
          <w:rFonts w:ascii="Times New Roman" w:hAnsi="Times New Roman" w:cs="Times New Roman"/>
          <w:b/>
          <w:bCs/>
          <w:color w:val="231F20"/>
          <w:spacing w:val="-5"/>
          <w:sz w:val="28"/>
          <w:szCs w:val="28"/>
        </w:rPr>
        <w:t xml:space="preserve"> </w:t>
      </w:r>
      <w:proofErr w:type="spellStart"/>
      <w:r w:rsidRPr="0033033B">
        <w:rPr>
          <w:rFonts w:ascii="Times New Roman" w:hAnsi="Times New Roman" w:cs="Times New Roman"/>
          <w:b/>
          <w:bCs/>
          <w:color w:val="231F20"/>
          <w:sz w:val="28"/>
          <w:szCs w:val="28"/>
        </w:rPr>
        <w:t>der</w:t>
      </w:r>
      <w:proofErr w:type="spellEnd"/>
      <w:r w:rsidRPr="0033033B">
        <w:rPr>
          <w:rFonts w:ascii="Times New Roman" w:hAnsi="Times New Roman" w:cs="Times New Roman"/>
          <w:b/>
          <w:bCs/>
          <w:color w:val="231F20"/>
          <w:spacing w:val="-2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b/>
          <w:bCs/>
          <w:color w:val="231F20"/>
          <w:sz w:val="28"/>
          <w:szCs w:val="28"/>
        </w:rPr>
        <w:t>15</w:t>
      </w:r>
      <w:r w:rsidRPr="0033033B">
        <w:rPr>
          <w:rFonts w:ascii="Times New Roman" w:hAnsi="Times New Roman" w:cs="Times New Roman"/>
          <w:b/>
          <w:bCs/>
          <w:color w:val="231F20"/>
          <w:spacing w:val="2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b/>
          <w:bCs/>
          <w:color w:val="231F20"/>
          <w:sz w:val="28"/>
          <w:szCs w:val="28"/>
        </w:rPr>
        <w:t>e</w:t>
      </w:r>
      <w:r w:rsidRPr="0033033B">
        <w:rPr>
          <w:rFonts w:ascii="Times New Roman" w:hAnsi="Times New Roman" w:cs="Times New Roman"/>
          <w:b/>
          <w:bCs/>
          <w:color w:val="231F20"/>
          <w:spacing w:val="2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b/>
          <w:bCs/>
          <w:color w:val="231F20"/>
          <w:sz w:val="28"/>
          <w:szCs w:val="28"/>
        </w:rPr>
        <w:t>Under</w:t>
      </w:r>
      <w:r w:rsidRPr="0033033B">
        <w:rPr>
          <w:rFonts w:ascii="Times New Roman" w:hAnsi="Times New Roman" w:cs="Times New Roman"/>
          <w:b/>
          <w:bCs/>
          <w:color w:val="231F20"/>
          <w:spacing w:val="-2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14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-</w:t>
      </w:r>
      <w:r w:rsidRPr="0033033B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per</w:t>
      </w:r>
      <w:r w:rsidRPr="0033033B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le</w:t>
      </w:r>
      <w:r w:rsidRPr="0033033B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quali</w:t>
      </w:r>
      <w:r w:rsidRPr="0033033B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saranno</w:t>
      </w:r>
      <w:r w:rsidRPr="0033033B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necessarie</w:t>
      </w:r>
      <w:r w:rsidRPr="0033033B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gli</w:t>
      </w:r>
      <w:r w:rsidRPr="0033033B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spareggi</w:t>
      </w:r>
      <w:r w:rsidRPr="0033033B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preliminari.</w:t>
      </w:r>
      <w:r w:rsidRPr="0033033B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E</w:t>
      </w:r>
      <w:r w:rsidRPr="0033033B">
        <w:rPr>
          <w:rFonts w:ascii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in</w:t>
      </w:r>
      <w:r w:rsidRPr="0033033B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uscita</w:t>
      </w:r>
      <w:r w:rsidRPr="0033033B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dovrebbero</w:t>
      </w:r>
      <w:r w:rsidRPr="0033033B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esserci</w:t>
      </w:r>
      <w:r w:rsidRPr="0033033B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anche gli</w:t>
      </w:r>
      <w:r w:rsidRPr="0033033B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incroci</w:t>
      </w:r>
      <w:r w:rsidRPr="0033033B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per</w:t>
      </w:r>
      <w:r w:rsidRPr="0033033B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b/>
          <w:bCs/>
          <w:color w:val="231F20"/>
          <w:sz w:val="28"/>
          <w:szCs w:val="28"/>
        </w:rPr>
        <w:t>Under</w:t>
      </w:r>
      <w:r w:rsidRPr="0033033B">
        <w:rPr>
          <w:rFonts w:ascii="Times New Roman" w:hAnsi="Times New Roman" w:cs="Times New Roman"/>
          <w:b/>
          <w:bCs/>
          <w:color w:val="231F20"/>
          <w:spacing w:val="6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b/>
          <w:bCs/>
          <w:color w:val="231F20"/>
          <w:sz w:val="28"/>
          <w:szCs w:val="28"/>
        </w:rPr>
        <w:t>19</w:t>
      </w:r>
      <w:r w:rsidRPr="0033033B">
        <w:rPr>
          <w:rFonts w:ascii="Times New Roman" w:hAnsi="Times New Roman" w:cs="Times New Roman"/>
          <w:b/>
          <w:bCs/>
          <w:color w:val="231F20"/>
          <w:spacing w:val="8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b/>
          <w:bCs/>
          <w:color w:val="231F20"/>
          <w:sz w:val="28"/>
          <w:szCs w:val="28"/>
        </w:rPr>
        <w:t>Elite</w:t>
      </w:r>
      <w:r w:rsidRPr="0033033B">
        <w:rPr>
          <w:rFonts w:ascii="Times New Roman" w:hAnsi="Times New Roman" w:cs="Times New Roman"/>
          <w:b/>
          <w:bCs/>
          <w:color w:val="231F20"/>
          <w:spacing w:val="6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ed</w:t>
      </w:r>
      <w:r w:rsidRPr="0033033B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eventualmente</w:t>
      </w:r>
      <w:r w:rsidRPr="0033033B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gli</w:t>
      </w:r>
      <w:r w:rsidRPr="0033033B"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altri</w:t>
      </w:r>
      <w:r w:rsidRPr="0033033B"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campionati</w:t>
      </w:r>
      <w:r w:rsidRPr="0033033B">
        <w:rPr>
          <w:rFonts w:ascii="Times New Roman" w:hAnsi="Times New Roman" w:cs="Times New Roman"/>
          <w:color w:val="231F20"/>
          <w:spacing w:val="18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b/>
          <w:bCs/>
          <w:color w:val="231F20"/>
          <w:sz w:val="28"/>
          <w:szCs w:val="28"/>
        </w:rPr>
        <w:t>Under</w:t>
      </w:r>
      <w:r w:rsidRPr="0033033B">
        <w:rPr>
          <w:rFonts w:ascii="Times New Roman" w:hAnsi="Times New Roman" w:cs="Times New Roman"/>
          <w:b/>
          <w:bCs/>
          <w:color w:val="231F20"/>
          <w:spacing w:val="22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b/>
          <w:bCs/>
          <w:color w:val="231F20"/>
          <w:sz w:val="28"/>
          <w:szCs w:val="28"/>
        </w:rPr>
        <w:t>16</w:t>
      </w:r>
      <w:r w:rsidRPr="0033033B">
        <w:rPr>
          <w:rFonts w:ascii="Times New Roman" w:hAnsi="Times New Roman" w:cs="Times New Roman"/>
          <w:b/>
          <w:bCs/>
          <w:color w:val="231F20"/>
          <w:spacing w:val="24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b/>
          <w:bCs/>
          <w:color w:val="231F20"/>
          <w:sz w:val="28"/>
          <w:szCs w:val="28"/>
        </w:rPr>
        <w:t>e</w:t>
      </w:r>
      <w:r w:rsidRPr="0033033B">
        <w:rPr>
          <w:rFonts w:ascii="Times New Roman" w:hAnsi="Times New Roman" w:cs="Times New Roman"/>
          <w:b/>
          <w:bCs/>
          <w:color w:val="231F20"/>
          <w:spacing w:val="24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b/>
          <w:bCs/>
          <w:color w:val="231F20"/>
          <w:sz w:val="28"/>
          <w:szCs w:val="28"/>
        </w:rPr>
        <w:t>Under</w:t>
      </w:r>
      <w:r w:rsidRPr="0033033B">
        <w:rPr>
          <w:rFonts w:ascii="Times New Roman" w:hAnsi="Times New Roman" w:cs="Times New Roman"/>
          <w:b/>
          <w:bCs/>
          <w:color w:val="231F20"/>
          <w:spacing w:val="22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b/>
          <w:bCs/>
          <w:color w:val="231F20"/>
          <w:sz w:val="28"/>
          <w:szCs w:val="28"/>
        </w:rPr>
        <w:t>13</w:t>
      </w:r>
      <w:r w:rsidRPr="0033033B">
        <w:rPr>
          <w:rFonts w:ascii="Times New Roman" w:hAnsi="Times New Roman" w:cs="Times New Roman"/>
          <w:b/>
          <w:bCs/>
          <w:color w:val="231F20"/>
          <w:spacing w:val="24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che</w:t>
      </w:r>
      <w:r w:rsidRPr="0033033B">
        <w:rPr>
          <w:rFonts w:ascii="Times New Roman" w:hAnsi="Times New Roman" w:cs="Times New Roman"/>
          <w:color w:val="231F20"/>
          <w:spacing w:val="21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non</w:t>
      </w:r>
      <w:r w:rsidRPr="0033033B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hanno</w:t>
      </w:r>
      <w:r w:rsidRPr="0033033B">
        <w:rPr>
          <w:rFonts w:ascii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iscrizioni</w:t>
      </w:r>
      <w:r w:rsidRPr="0033033B">
        <w:rPr>
          <w:rFonts w:ascii="Times New Roman" w:hAnsi="Times New Roman" w:cs="Times New Roman"/>
          <w:color w:val="231F20"/>
          <w:spacing w:val="25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sovrapposte</w:t>
      </w:r>
      <w:r w:rsidRPr="0033033B">
        <w:rPr>
          <w:rFonts w:ascii="Times New Roman" w:hAnsi="Times New Roman" w:cs="Times New Roman"/>
          <w:color w:val="231F20"/>
          <w:spacing w:val="21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tra</w:t>
      </w:r>
      <w:r w:rsidRPr="0033033B">
        <w:rPr>
          <w:rFonts w:ascii="Times New Roman" w:hAnsi="Times New Roman" w:cs="Times New Roman"/>
          <w:color w:val="231F20"/>
          <w:spacing w:val="30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Eccellenza</w:t>
      </w:r>
      <w:r w:rsidRPr="0033033B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ed</w:t>
      </w:r>
      <w:r w:rsidRPr="0033033B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Elite,</w:t>
      </w:r>
      <w:r w:rsidRPr="0033033B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mentre</w:t>
      </w:r>
      <w:r w:rsidRPr="0033033B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per</w:t>
      </w:r>
      <w:r w:rsidRPr="0033033B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le categorie</w:t>
      </w:r>
      <w:r w:rsidRPr="0033033B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"doppie"</w:t>
      </w:r>
      <w:r w:rsidRPr="0033033B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bi</w:t>
      </w:r>
      <w:r w:rsidRPr="0033033B">
        <w:rPr>
          <w:rFonts w:ascii="Times New Roman" w:hAnsi="Times New Roman" w:cs="Times New Roman"/>
          <w:color w:val="231F20"/>
          <w:spacing w:val="-1"/>
          <w:sz w:val="28"/>
          <w:szCs w:val="28"/>
        </w:rPr>
        <w:t>sogner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à</w:t>
      </w:r>
      <w:r w:rsidRPr="0033033B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pacing w:val="-1"/>
          <w:sz w:val="28"/>
          <w:szCs w:val="28"/>
        </w:rPr>
        <w:t>attender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e</w:t>
      </w:r>
      <w:r w:rsidRPr="0033033B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i</w:t>
      </w:r>
      <w:r w:rsidRPr="0033033B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pacing w:val="-1"/>
          <w:sz w:val="28"/>
          <w:szCs w:val="28"/>
        </w:rPr>
        <w:t>risultat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i</w:t>
      </w:r>
      <w:r w:rsidRPr="0033033B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pacing w:val="-1"/>
          <w:sz w:val="28"/>
          <w:szCs w:val="28"/>
        </w:rPr>
        <w:t>degl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i</w:t>
      </w:r>
      <w:r w:rsidRPr="0033033B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pacing w:val="-1"/>
          <w:sz w:val="28"/>
          <w:szCs w:val="28"/>
        </w:rPr>
        <w:t>Intertot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o</w:t>
      </w:r>
      <w:r w:rsidRPr="0033033B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pacing w:val="-1"/>
          <w:sz w:val="28"/>
          <w:szCs w:val="28"/>
        </w:rPr>
        <w:t>Ec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cellenza</w:t>
      </w:r>
      <w:r w:rsidRPr="0033033B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per</w:t>
      </w:r>
      <w:r w:rsidRPr="0033033B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determinare</w:t>
      </w:r>
      <w:r w:rsidRPr="0033033B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il</w:t>
      </w:r>
      <w:r w:rsidRPr="0033033B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lotto</w:t>
      </w:r>
      <w:r w:rsidRPr="0033033B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delle</w:t>
      </w:r>
      <w:r w:rsidRPr="0033033B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partecipanti</w:t>
      </w:r>
      <w:r w:rsidRPr="0033033B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alla</w:t>
      </w:r>
      <w:r w:rsidRPr="0033033B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fascia</w:t>
      </w:r>
      <w:r w:rsidRPr="0033033B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Elite.</w:t>
      </w:r>
    </w:p>
    <w:p w:rsidR="0033033B" w:rsidRPr="0033033B" w:rsidRDefault="0033033B" w:rsidP="0033033B">
      <w:pPr>
        <w:autoSpaceDE w:val="0"/>
        <w:autoSpaceDN w:val="0"/>
        <w:adjustRightInd w:val="0"/>
        <w:spacing w:after="0"/>
        <w:ind w:right="-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33B">
        <w:rPr>
          <w:rFonts w:ascii="Times New Roman" w:hAnsi="Times New Roman" w:cs="Times New Roman"/>
          <w:color w:val="231F20"/>
          <w:sz w:val="28"/>
          <w:szCs w:val="28"/>
        </w:rPr>
        <w:t>Il</w:t>
      </w:r>
      <w:r w:rsidRPr="0033033B">
        <w:rPr>
          <w:rFonts w:ascii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quadro</w:t>
      </w:r>
      <w:r w:rsidRPr="0033033B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degli</w:t>
      </w:r>
      <w:r w:rsidRPr="0033033B">
        <w:rPr>
          <w:rFonts w:ascii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spareggi</w:t>
      </w:r>
      <w:r w:rsidRPr="0033033B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preliminari</w:t>
      </w:r>
      <w:r w:rsidRPr="0033033B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inizierà</w:t>
      </w:r>
      <w:r w:rsidRPr="0033033B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già</w:t>
      </w:r>
      <w:r w:rsidRPr="0033033B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mercoledì</w:t>
      </w:r>
      <w:r w:rsidRPr="0033033B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4</w:t>
      </w:r>
      <w:r w:rsidRPr="0033033B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settembre</w:t>
      </w:r>
      <w:r w:rsidRPr="0033033B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con</w:t>
      </w:r>
      <w:r w:rsidRPr="0033033B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le</w:t>
      </w:r>
      <w:r w:rsidRPr="0033033B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4</w:t>
      </w:r>
      <w:r w:rsidRPr="0033033B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sfide</w:t>
      </w:r>
      <w:r w:rsidRPr="0033033B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"secche"</w:t>
      </w:r>
      <w:r w:rsidRPr="0033033B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dell’</w:t>
      </w:r>
      <w:r w:rsidRPr="0033033B">
        <w:rPr>
          <w:rFonts w:ascii="Times New Roman" w:hAnsi="Times New Roman" w:cs="Times New Roman"/>
          <w:b/>
          <w:color w:val="231F20"/>
          <w:sz w:val="28"/>
          <w:szCs w:val="28"/>
        </w:rPr>
        <w:t>Under</w:t>
      </w:r>
      <w:r w:rsidRPr="0033033B">
        <w:rPr>
          <w:rFonts w:ascii="Times New Roman" w:hAnsi="Times New Roman" w:cs="Times New Roman"/>
          <w:b/>
          <w:color w:val="231F20"/>
          <w:spacing w:val="-4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b/>
          <w:color w:val="231F20"/>
          <w:sz w:val="28"/>
          <w:szCs w:val="28"/>
        </w:rPr>
        <w:t>15</w:t>
      </w:r>
      <w:r w:rsidRPr="0033033B">
        <w:rPr>
          <w:rFonts w:ascii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b/>
          <w:color w:val="231F20"/>
          <w:sz w:val="28"/>
          <w:szCs w:val="28"/>
        </w:rPr>
        <w:t>Eccellenza</w:t>
      </w:r>
      <w:r w:rsidRPr="0033033B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(dopo il</w:t>
      </w:r>
      <w:r w:rsidRPr="0033033B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ritiro</w:t>
      </w:r>
      <w:r w:rsidRPr="0033033B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della</w:t>
      </w:r>
      <w:r w:rsidRPr="0033033B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proofErr w:type="spellStart"/>
      <w:r w:rsidRPr="0033033B">
        <w:rPr>
          <w:rFonts w:ascii="Times New Roman" w:hAnsi="Times New Roman" w:cs="Times New Roman"/>
          <w:color w:val="231F20"/>
          <w:sz w:val="28"/>
          <w:szCs w:val="28"/>
        </w:rPr>
        <w:t>Pall</w:t>
      </w:r>
      <w:proofErr w:type="spellEnd"/>
      <w:r w:rsidRPr="0033033B">
        <w:rPr>
          <w:rFonts w:ascii="Times New Roman" w:hAnsi="Times New Roman" w:cs="Times New Roman"/>
          <w:color w:val="231F20"/>
          <w:sz w:val="28"/>
          <w:szCs w:val="28"/>
        </w:rPr>
        <w:t>. Varese</w:t>
      </w:r>
      <w:r w:rsidRPr="0033033B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in</w:t>
      </w:r>
      <w:r w:rsidRPr="0033033B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lizza</w:t>
      </w:r>
      <w:r w:rsidRPr="0033033B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8</w:t>
      </w:r>
      <w:r w:rsidRPr="0033033B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squadre</w:t>
      </w:r>
      <w:r w:rsidRPr="0033033B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per</w:t>
      </w:r>
      <w:r w:rsidRPr="0033033B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4</w:t>
      </w:r>
      <w:r w:rsidRPr="0033033B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posti</w:t>
      </w:r>
      <w:r w:rsidRPr="0033033B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per</w:t>
      </w:r>
      <w:r w:rsidRPr="0033033B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raggiungere</w:t>
      </w:r>
      <w:r w:rsidRPr="0033033B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proofErr w:type="spellStart"/>
      <w:r w:rsidRPr="0033033B">
        <w:rPr>
          <w:rFonts w:ascii="Times New Roman" w:hAnsi="Times New Roman" w:cs="Times New Roman"/>
          <w:b/>
          <w:bCs/>
          <w:color w:val="231F20"/>
          <w:sz w:val="28"/>
          <w:szCs w:val="28"/>
        </w:rPr>
        <w:t>Comark</w:t>
      </w:r>
      <w:proofErr w:type="spellEnd"/>
      <w:r w:rsidRPr="0033033B">
        <w:rPr>
          <w:rFonts w:ascii="Times New Roman" w:hAnsi="Times New Roman" w:cs="Times New Roman"/>
          <w:b/>
          <w:bCs/>
          <w:color w:val="231F20"/>
          <w:spacing w:val="-17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b/>
          <w:bCs/>
          <w:color w:val="231F20"/>
          <w:sz w:val="28"/>
          <w:szCs w:val="28"/>
        </w:rPr>
        <w:t>Bergamo,</w:t>
      </w:r>
      <w:r w:rsidRPr="0033033B">
        <w:rPr>
          <w:rFonts w:ascii="Times New Roman" w:hAnsi="Times New Roman" w:cs="Times New Roman"/>
          <w:b/>
          <w:bCs/>
          <w:color w:val="231F20"/>
          <w:spacing w:val="-18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b/>
          <w:bCs/>
          <w:color w:val="231F20"/>
          <w:sz w:val="28"/>
          <w:szCs w:val="28"/>
        </w:rPr>
        <w:t>Milano,</w:t>
      </w:r>
      <w:r w:rsidRPr="0033033B">
        <w:rPr>
          <w:rFonts w:ascii="Times New Roman" w:hAnsi="Times New Roman" w:cs="Times New Roman"/>
          <w:b/>
          <w:bCs/>
          <w:color w:val="231F20"/>
          <w:spacing w:val="27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b/>
          <w:bCs/>
          <w:color w:val="231F20"/>
          <w:sz w:val="28"/>
          <w:szCs w:val="28"/>
        </w:rPr>
        <w:t>Desio,</w:t>
      </w:r>
      <w:r w:rsidRPr="0033033B">
        <w:rPr>
          <w:rFonts w:ascii="Times New Roman" w:hAnsi="Times New Roman" w:cs="Times New Roman"/>
          <w:b/>
          <w:bCs/>
          <w:color w:val="231F20"/>
          <w:spacing w:val="26"/>
          <w:sz w:val="28"/>
          <w:szCs w:val="28"/>
        </w:rPr>
        <w:t xml:space="preserve"> </w:t>
      </w:r>
      <w:proofErr w:type="spellStart"/>
      <w:r w:rsidRPr="0033033B">
        <w:rPr>
          <w:rFonts w:ascii="Times New Roman" w:hAnsi="Times New Roman" w:cs="Times New Roman"/>
          <w:b/>
          <w:bCs/>
          <w:color w:val="231F20"/>
          <w:sz w:val="28"/>
          <w:szCs w:val="28"/>
        </w:rPr>
        <w:t>Robur</w:t>
      </w:r>
      <w:proofErr w:type="spellEnd"/>
      <w:r w:rsidRPr="0033033B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b/>
          <w:bCs/>
          <w:color w:val="231F20"/>
          <w:spacing w:val="-20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b/>
          <w:bCs/>
          <w:color w:val="231F20"/>
          <w:sz w:val="28"/>
          <w:szCs w:val="28"/>
        </w:rPr>
        <w:t>Varese,</w:t>
      </w:r>
      <w:r w:rsidRPr="0033033B">
        <w:rPr>
          <w:rFonts w:ascii="Times New Roman" w:hAnsi="Times New Roman" w:cs="Times New Roman"/>
          <w:b/>
          <w:bCs/>
          <w:color w:val="231F20"/>
          <w:spacing w:val="26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b/>
          <w:bCs/>
          <w:color w:val="231F20"/>
          <w:sz w:val="28"/>
          <w:szCs w:val="28"/>
        </w:rPr>
        <w:t>ABA</w:t>
      </w:r>
      <w:r w:rsidRPr="0033033B">
        <w:rPr>
          <w:rFonts w:ascii="Times New Roman" w:hAnsi="Times New Roman" w:cs="Times New Roman"/>
          <w:b/>
          <w:bCs/>
          <w:color w:val="231F20"/>
          <w:spacing w:val="25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b/>
          <w:bCs/>
          <w:color w:val="231F20"/>
          <w:sz w:val="28"/>
          <w:szCs w:val="28"/>
        </w:rPr>
        <w:t>Legnano,</w:t>
      </w:r>
      <w:r w:rsidRPr="0033033B">
        <w:rPr>
          <w:rFonts w:ascii="Times New Roman" w:hAnsi="Times New Roman" w:cs="Times New Roman"/>
          <w:b/>
          <w:bCs/>
          <w:color w:val="231F20"/>
          <w:spacing w:val="-8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b/>
          <w:bCs/>
          <w:color w:val="231F20"/>
          <w:sz w:val="28"/>
          <w:szCs w:val="28"/>
        </w:rPr>
        <w:t>Terno</w:t>
      </w:r>
      <w:r w:rsidRPr="0033033B">
        <w:rPr>
          <w:rFonts w:ascii="Times New Roman" w:hAnsi="Times New Roman" w:cs="Times New Roman"/>
          <w:b/>
          <w:bCs/>
          <w:color w:val="231F20"/>
          <w:spacing w:val="3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b/>
          <w:bCs/>
          <w:color w:val="231F20"/>
          <w:sz w:val="28"/>
          <w:szCs w:val="28"/>
        </w:rPr>
        <w:t>d’Isola,</w:t>
      </w:r>
      <w:r w:rsidRPr="0033033B">
        <w:rPr>
          <w:rFonts w:ascii="Times New Roman" w:hAnsi="Times New Roman" w:cs="Times New Roman"/>
          <w:b/>
          <w:bCs/>
          <w:color w:val="231F20"/>
          <w:spacing w:val="1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b/>
          <w:bCs/>
          <w:color w:val="231F20"/>
          <w:sz w:val="28"/>
          <w:szCs w:val="28"/>
        </w:rPr>
        <w:t>Milano3</w:t>
      </w:r>
      <w:r w:rsidRPr="0033033B">
        <w:rPr>
          <w:rFonts w:ascii="Times New Roman" w:hAnsi="Times New Roman" w:cs="Times New Roman"/>
          <w:b/>
          <w:bCs/>
          <w:color w:val="231F20"/>
          <w:spacing w:val="2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b/>
          <w:bCs/>
          <w:color w:val="231F20"/>
          <w:sz w:val="28"/>
          <w:szCs w:val="28"/>
        </w:rPr>
        <w:t>e</w:t>
      </w:r>
      <w:r w:rsidRPr="0033033B">
        <w:rPr>
          <w:rFonts w:ascii="Times New Roman" w:hAnsi="Times New Roman" w:cs="Times New Roman"/>
          <w:b/>
          <w:bCs/>
          <w:color w:val="231F20"/>
          <w:spacing w:val="6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b/>
          <w:bCs/>
          <w:color w:val="231F20"/>
          <w:sz w:val="28"/>
          <w:szCs w:val="28"/>
        </w:rPr>
        <w:t>Cantù</w:t>
      </w:r>
      <w:r w:rsidRPr="0033033B">
        <w:rPr>
          <w:rFonts w:ascii="Times New Roman" w:hAnsi="Times New Roman" w:cs="Times New Roman"/>
          <w:b/>
          <w:bCs/>
          <w:color w:val="231F20"/>
          <w:spacing w:val="3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nel</w:t>
      </w:r>
      <w:r w:rsidRPr="0033033B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girone</w:t>
      </w:r>
      <w:r w:rsidRPr="0033033B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unico</w:t>
      </w:r>
      <w:r w:rsidRPr="0033033B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a</w:t>
      </w:r>
      <w:r w:rsidRPr="0033033B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12</w:t>
      </w:r>
      <w:r w:rsidRPr="0033033B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squadre).</w:t>
      </w:r>
      <w:r w:rsidRPr="0033033B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L’Under</w:t>
      </w:r>
      <w:r w:rsidRPr="0033033B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14</w:t>
      </w:r>
      <w:r w:rsidRPr="0033033B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(9</w:t>
      </w:r>
      <w:r w:rsidRPr="0033033B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squadre</w:t>
      </w:r>
      <w:r w:rsidRPr="0033033B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pacing w:val="-1"/>
          <w:sz w:val="28"/>
          <w:szCs w:val="28"/>
        </w:rPr>
        <w:t>pe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r</w:t>
      </w:r>
      <w:r w:rsidRPr="0033033B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6</w:t>
      </w:r>
      <w:r w:rsidRPr="0033033B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pacing w:val="-1"/>
          <w:sz w:val="28"/>
          <w:szCs w:val="28"/>
        </w:rPr>
        <w:t>posti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)</w:t>
      </w:r>
      <w:r w:rsidRPr="0033033B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pacing w:val="-1"/>
          <w:sz w:val="28"/>
          <w:szCs w:val="28"/>
        </w:rPr>
        <w:t>disputer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à</w:t>
      </w:r>
      <w:r w:rsidRPr="0033033B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pacing w:val="-1"/>
          <w:sz w:val="28"/>
          <w:szCs w:val="28"/>
        </w:rPr>
        <w:t>invec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e</w:t>
      </w:r>
      <w:r w:rsidRPr="0033033B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pacing w:val="-1"/>
          <w:sz w:val="28"/>
          <w:szCs w:val="28"/>
        </w:rPr>
        <w:t>l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a</w:t>
      </w:r>
      <w:r w:rsidRPr="0033033B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pacing w:val="-1"/>
          <w:sz w:val="28"/>
          <w:szCs w:val="28"/>
        </w:rPr>
        <w:t>fas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e</w:t>
      </w:r>
      <w:r w:rsidRPr="0033033B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pacing w:val="-1"/>
          <w:sz w:val="28"/>
          <w:szCs w:val="28"/>
        </w:rPr>
        <w:t>eliminato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ria</w:t>
      </w:r>
      <w:r w:rsidRPr="0033033B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nel</w:t>
      </w:r>
      <w:r w:rsidRPr="0033033B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weekend</w:t>
      </w:r>
      <w:r w:rsidRPr="0033033B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dal</w:t>
      </w:r>
      <w:r w:rsidRPr="0033033B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6</w:t>
      </w:r>
      <w:r w:rsidRPr="0033033B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al’8</w:t>
      </w:r>
      <w:r w:rsidRPr="0033033B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settembre;</w:t>
      </w:r>
      <w:r w:rsidRPr="0033033B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in lizza</w:t>
      </w:r>
      <w:r w:rsidRPr="0033033B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anche</w:t>
      </w:r>
      <w:r w:rsidRPr="0033033B">
        <w:rPr>
          <w:rFonts w:ascii="Times New Roman" w:hAnsi="Times New Roman" w:cs="Times New Roman"/>
          <w:color w:val="231F20"/>
          <w:spacing w:val="20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la</w:t>
      </w:r>
      <w:r w:rsidRPr="0033033B">
        <w:rPr>
          <w:rFonts w:ascii="Times New Roman" w:hAnsi="Times New Roman" w:cs="Times New Roman"/>
          <w:color w:val="231F20"/>
          <w:spacing w:val="25"/>
          <w:sz w:val="28"/>
          <w:szCs w:val="28"/>
        </w:rPr>
        <w:t xml:space="preserve"> </w:t>
      </w:r>
      <w:proofErr w:type="spellStart"/>
      <w:r w:rsidRPr="0033033B">
        <w:rPr>
          <w:rFonts w:ascii="Times New Roman" w:hAnsi="Times New Roman" w:cs="Times New Roman"/>
          <w:b/>
          <w:bCs/>
          <w:color w:val="231F20"/>
          <w:sz w:val="28"/>
          <w:szCs w:val="28"/>
        </w:rPr>
        <w:t>Pall</w:t>
      </w:r>
      <w:proofErr w:type="spellEnd"/>
      <w:r w:rsidRPr="0033033B">
        <w:rPr>
          <w:rFonts w:ascii="Times New Roman" w:hAnsi="Times New Roman" w:cs="Times New Roman"/>
          <w:b/>
          <w:bCs/>
          <w:color w:val="231F2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b/>
          <w:bCs/>
          <w:color w:val="231F20"/>
          <w:sz w:val="28"/>
          <w:szCs w:val="28"/>
        </w:rPr>
        <w:t>Varese</w:t>
      </w:r>
      <w:r w:rsidRPr="0033033B">
        <w:rPr>
          <w:rFonts w:ascii="Times New Roman" w:hAnsi="Times New Roman" w:cs="Times New Roman"/>
          <w:b/>
          <w:bCs/>
          <w:color w:val="231F20"/>
          <w:spacing w:val="18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di</w:t>
      </w:r>
      <w:r w:rsidRPr="0033033B">
        <w:rPr>
          <w:rFonts w:ascii="Times New Roman" w:hAnsi="Times New Roman" w:cs="Times New Roman"/>
          <w:color w:val="231F20"/>
          <w:spacing w:val="24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b/>
          <w:bCs/>
          <w:color w:val="231F20"/>
          <w:sz w:val="28"/>
          <w:szCs w:val="28"/>
        </w:rPr>
        <w:t>Andrea</w:t>
      </w:r>
      <w:r w:rsidRPr="0033033B">
        <w:rPr>
          <w:rFonts w:ascii="Times New Roman" w:hAnsi="Times New Roman" w:cs="Times New Roman"/>
          <w:b/>
          <w:bCs/>
          <w:color w:val="231F20"/>
          <w:spacing w:val="21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b/>
          <w:bCs/>
          <w:color w:val="231F20"/>
          <w:sz w:val="28"/>
          <w:szCs w:val="28"/>
        </w:rPr>
        <w:t>Sterzi</w:t>
      </w:r>
      <w:r w:rsidRPr="0033033B">
        <w:rPr>
          <w:rFonts w:ascii="Times New Roman" w:hAnsi="Times New Roman" w:cs="Times New Roman"/>
          <w:b/>
          <w:bCs/>
          <w:color w:val="231F20"/>
          <w:spacing w:val="21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per</w:t>
      </w:r>
      <w:r w:rsidRPr="0033033B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raggiungere</w:t>
      </w:r>
      <w:r w:rsidRPr="0033033B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le</w:t>
      </w:r>
      <w:r w:rsidRPr="0033033B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"magnifiche</w:t>
      </w:r>
      <w:r w:rsidRPr="0033033B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otto"</w:t>
      </w:r>
      <w:r w:rsidRPr="0033033B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b/>
          <w:bCs/>
          <w:color w:val="231F20"/>
          <w:sz w:val="28"/>
          <w:szCs w:val="28"/>
        </w:rPr>
        <w:t>Bergamo,</w:t>
      </w:r>
      <w:r w:rsidRPr="0033033B">
        <w:rPr>
          <w:rFonts w:ascii="Times New Roman" w:hAnsi="Times New Roman" w:cs="Times New Roman"/>
          <w:b/>
          <w:bCs/>
          <w:color w:val="231F20"/>
          <w:spacing w:val="-9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b/>
          <w:bCs/>
          <w:color w:val="231F20"/>
          <w:sz w:val="28"/>
          <w:szCs w:val="28"/>
        </w:rPr>
        <w:t>Cremona,</w:t>
      </w:r>
      <w:r w:rsidRPr="0033033B">
        <w:rPr>
          <w:rFonts w:ascii="Times New Roman" w:hAnsi="Times New Roman" w:cs="Times New Roman"/>
          <w:b/>
          <w:bCs/>
          <w:color w:val="231F20"/>
          <w:spacing w:val="6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b/>
          <w:bCs/>
          <w:color w:val="231F20"/>
          <w:sz w:val="28"/>
          <w:szCs w:val="28"/>
        </w:rPr>
        <w:t>Terno</w:t>
      </w:r>
      <w:r w:rsidRPr="0033033B">
        <w:rPr>
          <w:rFonts w:ascii="Times New Roman" w:hAnsi="Times New Roman" w:cs="Times New Roman"/>
          <w:b/>
          <w:bCs/>
          <w:color w:val="231F20"/>
          <w:spacing w:val="3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b/>
          <w:bCs/>
          <w:color w:val="231F20"/>
          <w:sz w:val="28"/>
          <w:szCs w:val="28"/>
        </w:rPr>
        <w:t>d’Isola,</w:t>
      </w:r>
      <w:r w:rsidRPr="0033033B">
        <w:rPr>
          <w:rFonts w:ascii="Times New Roman" w:hAnsi="Times New Roman" w:cs="Times New Roman"/>
          <w:b/>
          <w:bCs/>
          <w:color w:val="231F20"/>
          <w:spacing w:val="1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b/>
          <w:bCs/>
          <w:color w:val="231F20"/>
          <w:sz w:val="28"/>
          <w:szCs w:val="28"/>
        </w:rPr>
        <w:t>Segrate,</w:t>
      </w:r>
      <w:r w:rsidRPr="0033033B">
        <w:rPr>
          <w:rFonts w:ascii="Times New Roman" w:hAnsi="Times New Roman" w:cs="Times New Roman"/>
          <w:b/>
          <w:bCs/>
          <w:color w:val="231F20"/>
          <w:spacing w:val="1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b/>
          <w:bCs/>
          <w:color w:val="231F20"/>
          <w:sz w:val="28"/>
          <w:szCs w:val="28"/>
        </w:rPr>
        <w:t>Milano,</w:t>
      </w:r>
      <w:r w:rsidRPr="0033033B">
        <w:rPr>
          <w:rFonts w:ascii="Times New Roman" w:hAnsi="Times New Roman" w:cs="Times New Roman"/>
          <w:b/>
          <w:bCs/>
          <w:color w:val="231F20"/>
          <w:spacing w:val="-7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b/>
          <w:bCs/>
          <w:color w:val="231F20"/>
          <w:sz w:val="28"/>
          <w:szCs w:val="28"/>
        </w:rPr>
        <w:t>ABA</w:t>
      </w:r>
      <w:r w:rsidRPr="0033033B">
        <w:rPr>
          <w:rFonts w:ascii="Times New Roman" w:hAnsi="Times New Roman" w:cs="Times New Roman"/>
          <w:b/>
          <w:bCs/>
          <w:color w:val="231F20"/>
          <w:spacing w:val="-6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b/>
          <w:bCs/>
          <w:color w:val="231F20"/>
          <w:sz w:val="28"/>
          <w:szCs w:val="28"/>
        </w:rPr>
        <w:t>Legnano,</w:t>
      </w:r>
      <w:r w:rsidRPr="0033033B">
        <w:rPr>
          <w:rFonts w:ascii="Times New Roman" w:hAnsi="Times New Roman" w:cs="Times New Roman"/>
          <w:b/>
          <w:bCs/>
          <w:color w:val="231F20"/>
          <w:spacing w:val="-9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b/>
          <w:bCs/>
          <w:color w:val="231F20"/>
          <w:sz w:val="28"/>
          <w:szCs w:val="28"/>
        </w:rPr>
        <w:t>Desio</w:t>
      </w:r>
      <w:r w:rsidRPr="0033033B">
        <w:rPr>
          <w:rFonts w:ascii="Times New Roman" w:hAnsi="Times New Roman" w:cs="Times New Roman"/>
          <w:b/>
          <w:bCs/>
          <w:color w:val="231F20"/>
          <w:spacing w:val="-6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b/>
          <w:bCs/>
          <w:color w:val="231F20"/>
          <w:sz w:val="28"/>
          <w:szCs w:val="28"/>
        </w:rPr>
        <w:t>e Cantù</w:t>
      </w:r>
      <w:r w:rsidRPr="0033033B">
        <w:rPr>
          <w:rFonts w:ascii="Times New Roman" w:hAnsi="Times New Roman" w:cs="Times New Roman"/>
          <w:b/>
          <w:bCs/>
          <w:color w:val="231F20"/>
          <w:spacing w:val="-7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-</w:t>
      </w:r>
      <w:r w:rsidRPr="0033033B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già</w:t>
      </w:r>
      <w:r w:rsidRPr="0033033B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ammesse</w:t>
      </w:r>
      <w:r w:rsidRPr="0033033B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d’ufficio.</w:t>
      </w:r>
      <w:r w:rsidRPr="0033033B">
        <w:rPr>
          <w:rFonts w:ascii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Per</w:t>
      </w:r>
      <w:r w:rsidRPr="0033033B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l’Under</w:t>
      </w:r>
      <w:r w:rsidRPr="0033033B">
        <w:rPr>
          <w:rFonts w:ascii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17</w:t>
      </w:r>
      <w:r w:rsidRPr="0033033B">
        <w:rPr>
          <w:rFonts w:ascii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invece</w:t>
      </w:r>
      <w:r w:rsidRPr="0033033B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sono</w:t>
      </w:r>
      <w:r w:rsidRPr="0033033B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5</w:t>
      </w:r>
      <w:r w:rsidRPr="0033033B">
        <w:rPr>
          <w:rFonts w:ascii="Times New Roman" w:hAnsi="Times New Roman" w:cs="Times New Roman"/>
          <w:color w:val="231F20"/>
          <w:spacing w:val="17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i</w:t>
      </w:r>
      <w:r w:rsidRPr="0033033B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post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i</w:t>
      </w:r>
      <w:r w:rsidRPr="0033033B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pacing w:val="-1"/>
          <w:w w:val="98"/>
          <w:sz w:val="28"/>
          <w:szCs w:val="28"/>
        </w:rPr>
        <w:t>disponibil</w:t>
      </w:r>
      <w:r w:rsidRPr="0033033B">
        <w:rPr>
          <w:rFonts w:ascii="Times New Roman" w:hAnsi="Times New Roman" w:cs="Times New Roman"/>
          <w:color w:val="231F20"/>
          <w:w w:val="98"/>
          <w:sz w:val="28"/>
          <w:szCs w:val="28"/>
        </w:rPr>
        <w:t>i</w:t>
      </w:r>
      <w:r w:rsidRPr="0033033B">
        <w:rPr>
          <w:rFonts w:ascii="Times New Roman" w:hAnsi="Times New Roman" w:cs="Times New Roman"/>
          <w:color w:val="231F20"/>
          <w:spacing w:val="-3"/>
          <w:w w:val="98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pacing w:val="-1"/>
          <w:sz w:val="28"/>
          <w:szCs w:val="28"/>
        </w:rPr>
        <w:t>(gi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à</w:t>
      </w:r>
      <w:r w:rsidRPr="0033033B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pacing w:val="-1"/>
          <w:sz w:val="28"/>
          <w:szCs w:val="28"/>
        </w:rPr>
        <w:t>ammess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e</w:t>
      </w:r>
      <w:r w:rsidRPr="0033033B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pacing w:val="-1"/>
          <w:w w:val="98"/>
          <w:sz w:val="28"/>
          <w:szCs w:val="28"/>
        </w:rPr>
        <w:t>d’uffici</w:t>
      </w:r>
      <w:r w:rsidRPr="0033033B">
        <w:rPr>
          <w:rFonts w:ascii="Times New Roman" w:hAnsi="Times New Roman" w:cs="Times New Roman"/>
          <w:color w:val="231F20"/>
          <w:w w:val="98"/>
          <w:sz w:val="28"/>
          <w:szCs w:val="28"/>
        </w:rPr>
        <w:t>o</w:t>
      </w:r>
      <w:r w:rsidRPr="0033033B">
        <w:rPr>
          <w:rFonts w:ascii="Times New Roman" w:hAnsi="Times New Roman" w:cs="Times New Roman"/>
          <w:color w:val="231F20"/>
          <w:spacing w:val="-6"/>
          <w:w w:val="98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b/>
          <w:bCs/>
          <w:color w:val="231F20"/>
          <w:spacing w:val="-1"/>
          <w:sz w:val="28"/>
          <w:szCs w:val="28"/>
        </w:rPr>
        <w:t>Mila-</w:t>
      </w:r>
      <w:r w:rsidRPr="0033033B">
        <w:rPr>
          <w:rFonts w:ascii="Times New Roman" w:hAnsi="Times New Roman" w:cs="Times New Roman"/>
          <w:b/>
          <w:bCs/>
          <w:color w:val="231F20"/>
          <w:spacing w:val="-6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b/>
          <w:bCs/>
          <w:color w:val="231F20"/>
          <w:spacing w:val="1"/>
          <w:sz w:val="28"/>
          <w:szCs w:val="28"/>
        </w:rPr>
        <w:t>no</w:t>
      </w:r>
      <w:r w:rsidRPr="0033033B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, </w:t>
      </w:r>
      <w:r w:rsidRPr="0033033B">
        <w:rPr>
          <w:rFonts w:ascii="Times New Roman" w:hAnsi="Times New Roman" w:cs="Times New Roman"/>
          <w:b/>
          <w:bCs/>
          <w:color w:val="231F20"/>
          <w:spacing w:val="22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b/>
          <w:bCs/>
          <w:color w:val="231F20"/>
          <w:spacing w:val="1"/>
          <w:sz w:val="28"/>
          <w:szCs w:val="28"/>
        </w:rPr>
        <w:t>Casalpusterlengo</w:t>
      </w:r>
      <w:r w:rsidRPr="0033033B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, </w:t>
      </w:r>
      <w:r w:rsidRPr="0033033B">
        <w:rPr>
          <w:rFonts w:ascii="Times New Roman" w:hAnsi="Times New Roman" w:cs="Times New Roman"/>
          <w:b/>
          <w:bCs/>
          <w:color w:val="231F20"/>
          <w:spacing w:val="12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b/>
          <w:bCs/>
          <w:color w:val="231F20"/>
          <w:spacing w:val="1"/>
          <w:sz w:val="28"/>
          <w:szCs w:val="28"/>
        </w:rPr>
        <w:t>Bergamo</w:t>
      </w:r>
      <w:r w:rsidRPr="0033033B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, </w:t>
      </w:r>
      <w:r w:rsidRPr="0033033B">
        <w:rPr>
          <w:rFonts w:ascii="Times New Roman" w:hAnsi="Times New Roman" w:cs="Times New Roman"/>
          <w:b/>
          <w:bCs/>
          <w:color w:val="231F20"/>
          <w:spacing w:val="18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b/>
          <w:bCs/>
          <w:color w:val="231F20"/>
          <w:spacing w:val="1"/>
          <w:sz w:val="28"/>
          <w:szCs w:val="28"/>
        </w:rPr>
        <w:t>Cantù,</w:t>
      </w:r>
      <w:r w:rsidRPr="0033033B">
        <w:rPr>
          <w:rFonts w:ascii="Times New Roman" w:hAnsi="Times New Roman" w:cs="Times New Roman"/>
          <w:b/>
          <w:bCs/>
          <w:color w:val="231F20"/>
          <w:spacing w:val="-5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b/>
          <w:bCs/>
          <w:color w:val="231F20"/>
          <w:sz w:val="28"/>
          <w:szCs w:val="28"/>
        </w:rPr>
        <w:t>ABA</w:t>
      </w:r>
      <w:r w:rsidRPr="0033033B">
        <w:rPr>
          <w:rFonts w:ascii="Times New Roman" w:hAnsi="Times New Roman" w:cs="Times New Roman"/>
          <w:b/>
          <w:bCs/>
          <w:color w:val="231F20"/>
          <w:spacing w:val="22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b/>
          <w:bCs/>
          <w:color w:val="231F20"/>
          <w:sz w:val="28"/>
          <w:szCs w:val="28"/>
        </w:rPr>
        <w:t>Legnano,</w:t>
      </w:r>
      <w:r w:rsidRPr="0033033B">
        <w:rPr>
          <w:rFonts w:ascii="Times New Roman" w:hAnsi="Times New Roman" w:cs="Times New Roman"/>
          <w:b/>
          <w:bCs/>
          <w:color w:val="231F20"/>
          <w:spacing w:val="17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b/>
          <w:bCs/>
          <w:color w:val="231F20"/>
          <w:sz w:val="28"/>
          <w:szCs w:val="28"/>
        </w:rPr>
        <w:t>Cernusco</w:t>
      </w:r>
      <w:r w:rsidRPr="0033033B">
        <w:rPr>
          <w:rFonts w:ascii="Times New Roman" w:hAnsi="Times New Roman" w:cs="Times New Roman"/>
          <w:b/>
          <w:bCs/>
          <w:color w:val="231F20"/>
          <w:spacing w:val="19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b/>
          <w:bCs/>
          <w:color w:val="231F20"/>
          <w:sz w:val="28"/>
          <w:szCs w:val="28"/>
        </w:rPr>
        <w:t>e</w:t>
      </w:r>
      <w:r w:rsidRPr="0033033B">
        <w:rPr>
          <w:rFonts w:ascii="Times New Roman" w:hAnsi="Times New Roman" w:cs="Times New Roman"/>
          <w:b/>
          <w:bCs/>
          <w:color w:val="231F20"/>
          <w:spacing w:val="24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b/>
          <w:bCs/>
          <w:color w:val="231F20"/>
          <w:sz w:val="28"/>
          <w:szCs w:val="28"/>
        </w:rPr>
        <w:t>Desio)</w:t>
      </w:r>
      <w:r w:rsidRPr="0033033B">
        <w:rPr>
          <w:rFonts w:ascii="Times New Roman" w:hAnsi="Times New Roman" w:cs="Times New Roman"/>
          <w:b/>
          <w:bCs/>
          <w:color w:val="231F20"/>
          <w:spacing w:val="22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con</w:t>
      </w:r>
      <w:r w:rsidRPr="0033033B">
        <w:rPr>
          <w:rFonts w:ascii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11</w:t>
      </w:r>
      <w:r w:rsidRPr="0033033B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"contendenti"</w:t>
      </w:r>
      <w:r w:rsidRPr="0033033B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tra</w:t>
      </w:r>
      <w:r w:rsidRPr="0033033B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cui</w:t>
      </w:r>
      <w:r w:rsidRPr="0033033B"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il</w:t>
      </w:r>
      <w:r w:rsidRPr="0033033B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Campus</w:t>
      </w:r>
      <w:r w:rsidRPr="0033033B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di</w:t>
      </w:r>
      <w:r w:rsidRPr="0033033B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b/>
          <w:bCs/>
          <w:color w:val="231F20"/>
          <w:sz w:val="28"/>
          <w:szCs w:val="28"/>
        </w:rPr>
        <w:t>Andrea Schiavi</w:t>
      </w:r>
      <w:r w:rsidRPr="0033033B">
        <w:rPr>
          <w:rFonts w:ascii="Times New Roman" w:hAnsi="Times New Roman" w:cs="Times New Roman"/>
          <w:b/>
          <w:bCs/>
          <w:color w:val="231F20"/>
          <w:spacing w:val="23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e</w:t>
      </w:r>
      <w:r w:rsidRPr="0033033B">
        <w:rPr>
          <w:rFonts w:ascii="Times New Roman" w:hAnsi="Times New Roman" w:cs="Times New Roman"/>
          <w:color w:val="231F20"/>
          <w:spacing w:val="28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la</w:t>
      </w:r>
      <w:r w:rsidRPr="0033033B">
        <w:rPr>
          <w:rFonts w:ascii="Times New Roman" w:hAnsi="Times New Roman" w:cs="Times New Roman"/>
          <w:color w:val="231F20"/>
          <w:spacing w:val="28"/>
          <w:sz w:val="28"/>
          <w:szCs w:val="28"/>
        </w:rPr>
        <w:t xml:space="preserve"> </w:t>
      </w:r>
      <w:proofErr w:type="spellStart"/>
      <w:r w:rsidRPr="0033033B">
        <w:rPr>
          <w:rFonts w:ascii="Times New Roman" w:hAnsi="Times New Roman" w:cs="Times New Roman"/>
          <w:color w:val="231F20"/>
          <w:sz w:val="28"/>
          <w:szCs w:val="28"/>
        </w:rPr>
        <w:t>Pall</w:t>
      </w:r>
      <w:proofErr w:type="spellEnd"/>
      <w:r w:rsidRPr="0033033B">
        <w:rPr>
          <w:rFonts w:ascii="Times New Roman" w:hAnsi="Times New Roman" w:cs="Times New Roman"/>
          <w:color w:val="231F20"/>
          <w:sz w:val="28"/>
          <w:szCs w:val="28"/>
        </w:rPr>
        <w:t>. Varese</w:t>
      </w:r>
      <w:r w:rsidRPr="0033033B">
        <w:rPr>
          <w:rFonts w:ascii="Times New Roman" w:hAnsi="Times New Roman" w:cs="Times New Roman"/>
          <w:color w:val="231F20"/>
          <w:spacing w:val="21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di</w:t>
      </w:r>
      <w:r w:rsidRPr="0033033B">
        <w:rPr>
          <w:rFonts w:ascii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b/>
          <w:bCs/>
          <w:color w:val="231F20"/>
          <w:sz w:val="28"/>
          <w:szCs w:val="28"/>
        </w:rPr>
        <w:t>Andrea</w:t>
      </w:r>
      <w:r w:rsidRPr="0033033B">
        <w:rPr>
          <w:rFonts w:ascii="Times New Roman" w:hAnsi="Times New Roman" w:cs="Times New Roman"/>
          <w:b/>
          <w:bCs/>
          <w:color w:val="231F20"/>
          <w:spacing w:val="23"/>
          <w:sz w:val="28"/>
          <w:szCs w:val="28"/>
        </w:rPr>
        <w:t xml:space="preserve"> </w:t>
      </w:r>
      <w:proofErr w:type="spellStart"/>
      <w:r w:rsidRPr="0033033B">
        <w:rPr>
          <w:rFonts w:ascii="Times New Roman" w:hAnsi="Times New Roman" w:cs="Times New Roman"/>
          <w:b/>
          <w:bCs/>
          <w:color w:val="231F20"/>
          <w:sz w:val="28"/>
          <w:szCs w:val="28"/>
        </w:rPr>
        <w:t>Meneghin</w:t>
      </w:r>
      <w:proofErr w:type="spellEnd"/>
      <w:r w:rsidRPr="0033033B">
        <w:rPr>
          <w:rFonts w:ascii="Times New Roman" w:hAnsi="Times New Roman" w:cs="Times New Roman"/>
          <w:b/>
          <w:bCs/>
          <w:color w:val="231F20"/>
          <w:spacing w:val="-10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-</w:t>
      </w:r>
      <w:r w:rsidRPr="0033033B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suddivise</w:t>
      </w:r>
      <w:r w:rsidRPr="0033033B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in</w:t>
      </w:r>
      <w:r w:rsidRPr="0033033B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3</w:t>
      </w:r>
      <w:r w:rsidRPr="0033033B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gironi</w:t>
      </w:r>
      <w:r w:rsidRPr="0033033B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(due</w:t>
      </w:r>
      <w:r w:rsidRPr="0033033B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da</w:t>
      </w:r>
      <w:r w:rsidRPr="0033033B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4</w:t>
      </w:r>
      <w:r w:rsidRPr="0033033B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squadre</w:t>
      </w:r>
    </w:p>
    <w:p w:rsidR="0033033B" w:rsidRPr="0033033B" w:rsidRDefault="0033033B" w:rsidP="0033033B">
      <w:pPr>
        <w:autoSpaceDE w:val="0"/>
        <w:autoSpaceDN w:val="0"/>
        <w:adjustRightInd w:val="0"/>
        <w:spacing w:after="0"/>
        <w:ind w:right="-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33B">
        <w:rPr>
          <w:rFonts w:ascii="Times New Roman" w:hAnsi="Times New Roman" w:cs="Times New Roman"/>
          <w:color w:val="231F20"/>
          <w:sz w:val="28"/>
          <w:szCs w:val="28"/>
        </w:rPr>
        <w:t>e</w:t>
      </w:r>
      <w:r w:rsidRPr="0033033B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uno</w:t>
      </w:r>
      <w:r w:rsidRPr="0033033B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da</w:t>
      </w:r>
      <w:r w:rsidRPr="0033033B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3)</w:t>
      </w:r>
      <w:r w:rsidRPr="0033033B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che</w:t>
      </w:r>
      <w:r w:rsidRPr="0033033B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scenderanno</w:t>
      </w:r>
      <w:r w:rsidRPr="0033033B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in</w:t>
      </w:r>
      <w:r w:rsidRPr="0033033B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campo</w:t>
      </w:r>
      <w:r w:rsidRPr="0033033B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dal</w:t>
      </w:r>
      <w:r w:rsidRPr="0033033B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13</w:t>
      </w:r>
      <w:r w:rsidRPr="0033033B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al</w:t>
      </w:r>
      <w:r w:rsidRPr="0033033B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15</w:t>
      </w:r>
      <w:r w:rsidRPr="0033033B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settembre.</w:t>
      </w:r>
    </w:p>
    <w:p w:rsidR="0033033B" w:rsidRPr="0033033B" w:rsidRDefault="0033033B" w:rsidP="0033033B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0B6E">
        <w:rPr>
          <w:rFonts w:ascii="Times New Roman" w:hAnsi="Times New Roman" w:cs="Times New Roman"/>
          <w:b/>
          <w:color w:val="FF0000"/>
          <w:sz w:val="28"/>
          <w:szCs w:val="28"/>
        </w:rPr>
        <w:t>A</w:t>
      </w:r>
      <w:r w:rsidRPr="00710B6E">
        <w:rPr>
          <w:rFonts w:ascii="Times New Roman" w:hAnsi="Times New Roman" w:cs="Times New Roman"/>
          <w:b/>
          <w:color w:val="FF0000"/>
          <w:spacing w:val="14"/>
          <w:sz w:val="28"/>
          <w:szCs w:val="28"/>
        </w:rPr>
        <w:t xml:space="preserve"> </w:t>
      </w:r>
      <w:r w:rsidRPr="00710B6E">
        <w:rPr>
          <w:rFonts w:ascii="Times New Roman" w:hAnsi="Times New Roman" w:cs="Times New Roman"/>
          <w:b/>
          <w:color w:val="FF0000"/>
          <w:sz w:val="28"/>
          <w:szCs w:val="28"/>
        </w:rPr>
        <w:t>livello</w:t>
      </w:r>
      <w:r w:rsidRPr="00710B6E">
        <w:rPr>
          <w:rFonts w:ascii="Times New Roman" w:hAnsi="Times New Roman" w:cs="Times New Roman"/>
          <w:b/>
          <w:color w:val="FF0000"/>
          <w:spacing w:val="14"/>
          <w:sz w:val="28"/>
          <w:szCs w:val="28"/>
        </w:rPr>
        <w:t xml:space="preserve"> </w:t>
      </w:r>
      <w:r w:rsidRPr="00710B6E">
        <w:rPr>
          <w:rFonts w:ascii="Times New Roman" w:hAnsi="Times New Roman" w:cs="Times New Roman"/>
          <w:b/>
          <w:bCs/>
          <w:color w:val="FF0000"/>
          <w:sz w:val="28"/>
          <w:szCs w:val="28"/>
        </w:rPr>
        <w:t>Elite</w:t>
      </w:r>
      <w:r w:rsidRPr="00710B6E">
        <w:rPr>
          <w:rFonts w:ascii="Times New Roman" w:hAnsi="Times New Roman" w:cs="Times New Roman"/>
          <w:b/>
          <w:bCs/>
          <w:color w:val="FF0000"/>
          <w:spacing w:val="14"/>
          <w:sz w:val="28"/>
          <w:szCs w:val="28"/>
        </w:rPr>
        <w:t xml:space="preserve"> </w:t>
      </w:r>
      <w:r w:rsidRPr="00710B6E">
        <w:rPr>
          <w:rFonts w:ascii="Times New Roman" w:hAnsi="Times New Roman" w:cs="Times New Roman"/>
          <w:b/>
          <w:color w:val="FF0000"/>
          <w:sz w:val="28"/>
          <w:szCs w:val="28"/>
        </w:rPr>
        <w:t>invece</w:t>
      </w:r>
      <w:r w:rsidRPr="00710B6E">
        <w:rPr>
          <w:rFonts w:ascii="Times New Roman" w:hAnsi="Times New Roman" w:cs="Times New Roman"/>
          <w:b/>
          <w:color w:val="FF0000"/>
          <w:spacing w:val="11"/>
          <w:sz w:val="28"/>
          <w:szCs w:val="28"/>
        </w:rPr>
        <w:t xml:space="preserve"> </w:t>
      </w:r>
      <w:r w:rsidRPr="00710B6E">
        <w:rPr>
          <w:rFonts w:ascii="Times New Roman" w:hAnsi="Times New Roman" w:cs="Times New Roman"/>
          <w:b/>
          <w:color w:val="FF0000"/>
          <w:sz w:val="28"/>
          <w:szCs w:val="28"/>
        </w:rPr>
        <w:t>via</w:t>
      </w:r>
      <w:r w:rsidRPr="00710B6E">
        <w:rPr>
          <w:rFonts w:ascii="Times New Roman" w:hAnsi="Times New Roman" w:cs="Times New Roman"/>
          <w:b/>
          <w:color w:val="FF0000"/>
          <w:spacing w:val="15"/>
          <w:sz w:val="28"/>
          <w:szCs w:val="28"/>
        </w:rPr>
        <w:t xml:space="preserve"> </w:t>
      </w:r>
      <w:r w:rsidRPr="00710B6E">
        <w:rPr>
          <w:rFonts w:ascii="Times New Roman" w:hAnsi="Times New Roman" w:cs="Times New Roman"/>
          <w:b/>
          <w:color w:val="FF0000"/>
          <w:sz w:val="28"/>
          <w:szCs w:val="28"/>
        </w:rPr>
        <w:t>già</w:t>
      </w:r>
      <w:r w:rsidRPr="00710B6E">
        <w:rPr>
          <w:rFonts w:ascii="Times New Roman" w:hAnsi="Times New Roman" w:cs="Times New Roman"/>
          <w:b/>
          <w:color w:val="FF0000"/>
          <w:spacing w:val="15"/>
          <w:sz w:val="28"/>
          <w:szCs w:val="28"/>
        </w:rPr>
        <w:t xml:space="preserve"> </w:t>
      </w:r>
      <w:r w:rsidRPr="00710B6E">
        <w:rPr>
          <w:rFonts w:ascii="Times New Roman" w:hAnsi="Times New Roman" w:cs="Times New Roman"/>
          <w:b/>
          <w:color w:val="FF0000"/>
          <w:sz w:val="28"/>
          <w:szCs w:val="28"/>
        </w:rPr>
        <w:t>il</w:t>
      </w:r>
      <w:r w:rsidRPr="00710B6E">
        <w:rPr>
          <w:rFonts w:ascii="Times New Roman" w:hAnsi="Times New Roman" w:cs="Times New Roman"/>
          <w:b/>
          <w:color w:val="FF0000"/>
          <w:spacing w:val="18"/>
          <w:sz w:val="28"/>
          <w:szCs w:val="28"/>
        </w:rPr>
        <w:t xml:space="preserve"> </w:t>
      </w:r>
      <w:r w:rsidRPr="00710B6E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710B6E">
        <w:rPr>
          <w:rFonts w:ascii="Times New Roman" w:hAnsi="Times New Roman" w:cs="Times New Roman"/>
          <w:b/>
          <w:color w:val="FF0000"/>
          <w:spacing w:val="15"/>
          <w:sz w:val="28"/>
          <w:szCs w:val="28"/>
        </w:rPr>
        <w:t xml:space="preserve"> </w:t>
      </w:r>
      <w:r w:rsidRPr="00710B6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settembre </w:t>
      </w:r>
      <w:r w:rsidRPr="00710B6E">
        <w:rPr>
          <w:rFonts w:ascii="Times New Roman" w:hAnsi="Times New Roman" w:cs="Times New Roman"/>
          <w:b/>
          <w:color w:val="FF0000"/>
          <w:spacing w:val="-1"/>
          <w:sz w:val="28"/>
          <w:szCs w:val="28"/>
        </w:rPr>
        <w:t>pe</w:t>
      </w:r>
      <w:r w:rsidRPr="00710B6E">
        <w:rPr>
          <w:rFonts w:ascii="Times New Roman" w:hAnsi="Times New Roman" w:cs="Times New Roman"/>
          <w:b/>
          <w:color w:val="FF0000"/>
          <w:sz w:val="28"/>
          <w:szCs w:val="28"/>
        </w:rPr>
        <w:t>r</w:t>
      </w:r>
      <w:r w:rsidRPr="00710B6E">
        <w:rPr>
          <w:rFonts w:ascii="Times New Roman" w:hAnsi="Times New Roman" w:cs="Times New Roman"/>
          <w:b/>
          <w:color w:val="FF0000"/>
          <w:spacing w:val="-15"/>
          <w:sz w:val="28"/>
          <w:szCs w:val="28"/>
        </w:rPr>
        <w:t xml:space="preserve"> </w:t>
      </w:r>
      <w:r w:rsidRPr="00710B6E">
        <w:rPr>
          <w:rFonts w:ascii="Times New Roman" w:hAnsi="Times New Roman" w:cs="Times New Roman"/>
          <w:b/>
          <w:color w:val="FF0000"/>
          <w:spacing w:val="-1"/>
          <w:sz w:val="28"/>
          <w:szCs w:val="28"/>
        </w:rPr>
        <w:t>l’Unde</w:t>
      </w:r>
      <w:r w:rsidRPr="00710B6E">
        <w:rPr>
          <w:rFonts w:ascii="Times New Roman" w:hAnsi="Times New Roman" w:cs="Times New Roman"/>
          <w:b/>
          <w:color w:val="FF0000"/>
          <w:sz w:val="28"/>
          <w:szCs w:val="28"/>
        </w:rPr>
        <w:t>r</w:t>
      </w:r>
      <w:r w:rsidRPr="00710B6E">
        <w:rPr>
          <w:rFonts w:ascii="Times New Roman" w:hAnsi="Times New Roman" w:cs="Times New Roman"/>
          <w:b/>
          <w:color w:val="FF0000"/>
          <w:spacing w:val="-17"/>
          <w:sz w:val="28"/>
          <w:szCs w:val="28"/>
        </w:rPr>
        <w:t xml:space="preserve"> </w:t>
      </w:r>
      <w:r w:rsidRPr="00710B6E">
        <w:rPr>
          <w:rFonts w:ascii="Times New Roman" w:hAnsi="Times New Roman" w:cs="Times New Roman"/>
          <w:b/>
          <w:color w:val="FF0000"/>
          <w:spacing w:val="-1"/>
          <w:sz w:val="28"/>
          <w:szCs w:val="28"/>
        </w:rPr>
        <w:t>19</w:t>
      </w:r>
      <w:r w:rsidRPr="00710B6E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710B6E">
        <w:rPr>
          <w:rFonts w:ascii="Times New Roman" w:hAnsi="Times New Roman" w:cs="Times New Roman"/>
          <w:b/>
          <w:color w:val="FF0000"/>
          <w:spacing w:val="-14"/>
          <w:sz w:val="28"/>
          <w:szCs w:val="28"/>
        </w:rPr>
        <w:t xml:space="preserve"> </w:t>
      </w:r>
      <w:r w:rsidRPr="00710B6E">
        <w:rPr>
          <w:rFonts w:ascii="Times New Roman" w:hAnsi="Times New Roman" w:cs="Times New Roman"/>
          <w:b/>
          <w:color w:val="FF0000"/>
          <w:spacing w:val="-1"/>
          <w:sz w:val="28"/>
          <w:szCs w:val="28"/>
        </w:rPr>
        <w:t>i</w:t>
      </w:r>
      <w:r w:rsidRPr="00710B6E">
        <w:rPr>
          <w:rFonts w:ascii="Times New Roman" w:hAnsi="Times New Roman" w:cs="Times New Roman"/>
          <w:b/>
          <w:color w:val="FF0000"/>
          <w:sz w:val="28"/>
          <w:szCs w:val="28"/>
        </w:rPr>
        <w:t>n</w:t>
      </w:r>
      <w:r w:rsidRPr="00710B6E">
        <w:rPr>
          <w:rFonts w:ascii="Times New Roman" w:hAnsi="Times New Roman" w:cs="Times New Roman"/>
          <w:b/>
          <w:color w:val="FF0000"/>
          <w:spacing w:val="-13"/>
          <w:sz w:val="28"/>
          <w:szCs w:val="28"/>
        </w:rPr>
        <w:t xml:space="preserve"> </w:t>
      </w:r>
      <w:r w:rsidRPr="00710B6E">
        <w:rPr>
          <w:rFonts w:ascii="Times New Roman" w:hAnsi="Times New Roman" w:cs="Times New Roman"/>
          <w:b/>
          <w:color w:val="FF0000"/>
          <w:spacing w:val="-1"/>
          <w:w w:val="99"/>
          <w:sz w:val="28"/>
          <w:szCs w:val="28"/>
        </w:rPr>
        <w:t>programm</w:t>
      </w:r>
      <w:r w:rsidRPr="00710B6E">
        <w:rPr>
          <w:rFonts w:ascii="Times New Roman" w:hAnsi="Times New Roman" w:cs="Times New Roman"/>
          <w:b/>
          <w:color w:val="FF0000"/>
          <w:w w:val="99"/>
          <w:sz w:val="28"/>
          <w:szCs w:val="28"/>
        </w:rPr>
        <w:t>a</w:t>
      </w:r>
      <w:r w:rsidRPr="00710B6E">
        <w:rPr>
          <w:rFonts w:ascii="Times New Roman" w:hAnsi="Times New Roman" w:cs="Times New Roman"/>
          <w:b/>
          <w:color w:val="FF0000"/>
          <w:spacing w:val="-11"/>
          <w:w w:val="99"/>
          <w:sz w:val="28"/>
          <w:szCs w:val="28"/>
        </w:rPr>
        <w:t xml:space="preserve"> </w:t>
      </w:r>
      <w:r w:rsidRPr="00710B6E">
        <w:rPr>
          <w:rFonts w:ascii="Times New Roman" w:hAnsi="Times New Roman" w:cs="Times New Roman"/>
          <w:b/>
          <w:color w:val="FF0000"/>
          <w:spacing w:val="-1"/>
          <w:sz w:val="28"/>
          <w:szCs w:val="28"/>
        </w:rPr>
        <w:t>de</w:t>
      </w:r>
      <w:r w:rsidRPr="00710B6E">
        <w:rPr>
          <w:rFonts w:ascii="Times New Roman" w:hAnsi="Times New Roman" w:cs="Times New Roman"/>
          <w:b/>
          <w:color w:val="FF0000"/>
          <w:sz w:val="28"/>
          <w:szCs w:val="28"/>
        </w:rPr>
        <w:t>i</w:t>
      </w:r>
      <w:r w:rsidRPr="00710B6E">
        <w:rPr>
          <w:rFonts w:ascii="Times New Roman" w:hAnsi="Times New Roman" w:cs="Times New Roman"/>
          <w:b/>
          <w:color w:val="FF0000"/>
          <w:spacing w:val="-11"/>
          <w:sz w:val="28"/>
          <w:szCs w:val="28"/>
        </w:rPr>
        <w:t xml:space="preserve"> </w:t>
      </w:r>
      <w:r w:rsidRPr="00710B6E">
        <w:rPr>
          <w:rFonts w:ascii="Times New Roman" w:hAnsi="Times New Roman" w:cs="Times New Roman"/>
          <w:b/>
          <w:color w:val="FF0000"/>
          <w:spacing w:val="-1"/>
          <w:sz w:val="28"/>
          <w:szCs w:val="28"/>
        </w:rPr>
        <w:t>"</w:t>
      </w:r>
      <w:proofErr w:type="spellStart"/>
      <w:r w:rsidRPr="00710B6E">
        <w:rPr>
          <w:rFonts w:ascii="Times New Roman" w:hAnsi="Times New Roman" w:cs="Times New Roman"/>
          <w:b/>
          <w:color w:val="FF0000"/>
          <w:spacing w:val="-1"/>
          <w:sz w:val="28"/>
          <w:szCs w:val="28"/>
        </w:rPr>
        <w:t>pre</w:t>
      </w:r>
      <w:proofErr w:type="spellEnd"/>
      <w:r w:rsidR="00FE641F" w:rsidRPr="00710B6E">
        <w:rPr>
          <w:rFonts w:ascii="Times New Roman" w:hAnsi="Times New Roman" w:cs="Times New Roman"/>
          <w:b/>
          <w:color w:val="FF0000"/>
          <w:spacing w:val="-1"/>
          <w:sz w:val="28"/>
          <w:szCs w:val="28"/>
        </w:rPr>
        <w:t xml:space="preserve"> </w:t>
      </w:r>
      <w:r w:rsidRPr="00710B6E">
        <w:rPr>
          <w:rFonts w:ascii="Times New Roman" w:hAnsi="Times New Roman" w:cs="Times New Roman"/>
          <w:b/>
          <w:color w:val="FF0000"/>
          <w:spacing w:val="-1"/>
          <w:sz w:val="28"/>
          <w:szCs w:val="28"/>
        </w:rPr>
        <w:t>spareg</w:t>
      </w:r>
      <w:r w:rsidRPr="00710B6E">
        <w:rPr>
          <w:rFonts w:ascii="Times New Roman" w:hAnsi="Times New Roman" w:cs="Times New Roman"/>
          <w:b/>
          <w:color w:val="FF0000"/>
          <w:sz w:val="28"/>
          <w:szCs w:val="28"/>
        </w:rPr>
        <w:t>gi"</w:t>
      </w:r>
      <w:r w:rsidRPr="00710B6E">
        <w:rPr>
          <w:rFonts w:ascii="Times New Roman" w:hAnsi="Times New Roman" w:cs="Times New Roman"/>
          <w:b/>
          <w:color w:val="FF0000"/>
          <w:spacing w:val="15"/>
          <w:sz w:val="28"/>
          <w:szCs w:val="28"/>
        </w:rPr>
        <w:t xml:space="preserve"> </w:t>
      </w:r>
      <w:r w:rsidRPr="00710B6E">
        <w:rPr>
          <w:rFonts w:ascii="Times New Roman" w:hAnsi="Times New Roman" w:cs="Times New Roman"/>
          <w:b/>
          <w:color w:val="FF0000"/>
          <w:sz w:val="28"/>
          <w:szCs w:val="28"/>
        </w:rPr>
        <w:t>per</w:t>
      </w:r>
      <w:r w:rsidRPr="00710B6E">
        <w:rPr>
          <w:rFonts w:ascii="Times New Roman" w:hAnsi="Times New Roman" w:cs="Times New Roman"/>
          <w:b/>
          <w:color w:val="FF0000"/>
          <w:spacing w:val="13"/>
          <w:sz w:val="28"/>
          <w:szCs w:val="28"/>
        </w:rPr>
        <w:t xml:space="preserve"> </w:t>
      </w:r>
      <w:r w:rsidRPr="00710B6E">
        <w:rPr>
          <w:rFonts w:ascii="Times New Roman" w:hAnsi="Times New Roman" w:cs="Times New Roman"/>
          <w:b/>
          <w:color w:val="FF0000"/>
          <w:sz w:val="28"/>
          <w:szCs w:val="28"/>
        </w:rPr>
        <w:t>completare</w:t>
      </w:r>
      <w:r w:rsidRPr="00710B6E">
        <w:rPr>
          <w:rFonts w:ascii="Times New Roman" w:hAnsi="Times New Roman" w:cs="Times New Roman"/>
          <w:b/>
          <w:color w:val="FF0000"/>
          <w:spacing w:val="8"/>
          <w:sz w:val="28"/>
          <w:szCs w:val="28"/>
        </w:rPr>
        <w:t xml:space="preserve"> </w:t>
      </w:r>
      <w:r w:rsidRPr="00710B6E">
        <w:rPr>
          <w:rFonts w:ascii="Times New Roman" w:hAnsi="Times New Roman" w:cs="Times New Roman"/>
          <w:b/>
          <w:color w:val="FF0000"/>
          <w:sz w:val="28"/>
          <w:szCs w:val="28"/>
        </w:rPr>
        <w:t>il</w:t>
      </w:r>
      <w:r w:rsidRPr="00710B6E">
        <w:rPr>
          <w:rFonts w:ascii="Times New Roman" w:hAnsi="Times New Roman" w:cs="Times New Roman"/>
          <w:b/>
          <w:color w:val="FF0000"/>
          <w:spacing w:val="18"/>
          <w:sz w:val="28"/>
          <w:szCs w:val="28"/>
        </w:rPr>
        <w:t xml:space="preserve"> </w:t>
      </w:r>
      <w:r w:rsidRPr="00710B6E">
        <w:rPr>
          <w:rFonts w:ascii="Times New Roman" w:hAnsi="Times New Roman" w:cs="Times New Roman"/>
          <w:b/>
          <w:color w:val="FF0000"/>
          <w:sz w:val="28"/>
          <w:szCs w:val="28"/>
        </w:rPr>
        <w:t>lotto</w:t>
      </w:r>
      <w:r w:rsidRPr="00710B6E">
        <w:rPr>
          <w:rFonts w:ascii="Times New Roman" w:hAnsi="Times New Roman" w:cs="Times New Roman"/>
          <w:b/>
          <w:color w:val="FF0000"/>
          <w:spacing w:val="13"/>
          <w:sz w:val="28"/>
          <w:szCs w:val="28"/>
        </w:rPr>
        <w:t xml:space="preserve"> </w:t>
      </w:r>
      <w:r w:rsidRPr="00710B6E">
        <w:rPr>
          <w:rFonts w:ascii="Times New Roman" w:hAnsi="Times New Roman" w:cs="Times New Roman"/>
          <w:b/>
          <w:color w:val="FF0000"/>
          <w:sz w:val="28"/>
          <w:szCs w:val="28"/>
        </w:rPr>
        <w:t>delle</w:t>
      </w:r>
      <w:r w:rsidRPr="00710B6E">
        <w:rPr>
          <w:rFonts w:ascii="Times New Roman" w:hAnsi="Times New Roman" w:cs="Times New Roman"/>
          <w:b/>
          <w:color w:val="FF0000"/>
          <w:spacing w:val="13"/>
          <w:sz w:val="28"/>
          <w:szCs w:val="28"/>
        </w:rPr>
        <w:t xml:space="preserve"> </w:t>
      </w:r>
      <w:r w:rsidRPr="00710B6E">
        <w:rPr>
          <w:rFonts w:ascii="Times New Roman" w:hAnsi="Times New Roman" w:cs="Times New Roman"/>
          <w:b/>
          <w:color w:val="FF0000"/>
          <w:sz w:val="28"/>
          <w:szCs w:val="28"/>
        </w:rPr>
        <w:t>partecipanti</w:t>
      </w:r>
      <w:r w:rsidRPr="00710B6E">
        <w:rPr>
          <w:rFonts w:ascii="Times New Roman" w:hAnsi="Times New Roman" w:cs="Times New Roman"/>
          <w:b/>
          <w:color w:val="FF0000"/>
          <w:spacing w:val="-10"/>
          <w:sz w:val="28"/>
          <w:szCs w:val="28"/>
        </w:rPr>
        <w:t xml:space="preserve"> </w:t>
      </w:r>
      <w:r w:rsidRPr="00710B6E">
        <w:rPr>
          <w:rFonts w:ascii="Times New Roman" w:hAnsi="Times New Roman" w:cs="Times New Roman"/>
          <w:b/>
          <w:color w:val="FF0000"/>
          <w:sz w:val="28"/>
          <w:szCs w:val="28"/>
        </w:rPr>
        <w:t>ai gironi</w:t>
      </w:r>
      <w:r w:rsidRPr="00710B6E">
        <w:rPr>
          <w:rFonts w:ascii="Times New Roman" w:hAnsi="Times New Roman" w:cs="Times New Roman"/>
          <w:b/>
          <w:color w:val="FF0000"/>
          <w:spacing w:val="-3"/>
          <w:sz w:val="28"/>
          <w:szCs w:val="28"/>
        </w:rPr>
        <w:t xml:space="preserve"> </w:t>
      </w:r>
      <w:r w:rsidRPr="00710B6E">
        <w:rPr>
          <w:rFonts w:ascii="Times New Roman" w:hAnsi="Times New Roman" w:cs="Times New Roman"/>
          <w:b/>
          <w:color w:val="FF0000"/>
          <w:sz w:val="28"/>
          <w:szCs w:val="28"/>
        </w:rPr>
        <w:t>veri e</w:t>
      </w:r>
      <w:r w:rsidRPr="00710B6E">
        <w:rPr>
          <w:rFonts w:ascii="Times New Roman" w:hAnsi="Times New Roman" w:cs="Times New Roman"/>
          <w:b/>
          <w:color w:val="FF0000"/>
          <w:spacing w:val="2"/>
          <w:sz w:val="28"/>
          <w:szCs w:val="28"/>
        </w:rPr>
        <w:t xml:space="preserve"> </w:t>
      </w:r>
      <w:r w:rsidRPr="00710B6E">
        <w:rPr>
          <w:rFonts w:ascii="Times New Roman" w:hAnsi="Times New Roman" w:cs="Times New Roman"/>
          <w:b/>
          <w:color w:val="FF0000"/>
          <w:sz w:val="28"/>
          <w:szCs w:val="28"/>
        </w:rPr>
        <w:t>propri</w:t>
      </w:r>
      <w:r w:rsidRPr="00710B6E">
        <w:rPr>
          <w:rFonts w:ascii="Times New Roman" w:hAnsi="Times New Roman" w:cs="Times New Roman"/>
          <w:b/>
          <w:color w:val="FF0000"/>
          <w:spacing w:val="-4"/>
          <w:sz w:val="28"/>
          <w:szCs w:val="28"/>
        </w:rPr>
        <w:t xml:space="preserve"> </w:t>
      </w:r>
      <w:r w:rsidRPr="00710B6E">
        <w:rPr>
          <w:rFonts w:ascii="Times New Roman" w:hAnsi="Times New Roman" w:cs="Times New Roman"/>
          <w:b/>
          <w:color w:val="FF0000"/>
          <w:sz w:val="28"/>
          <w:szCs w:val="28"/>
        </w:rPr>
        <w:t>(40 squadre</w:t>
      </w:r>
      <w:r w:rsidRPr="00710B6E">
        <w:rPr>
          <w:rFonts w:ascii="Times New Roman" w:hAnsi="Times New Roman" w:cs="Times New Roman"/>
          <w:b/>
          <w:color w:val="FF0000"/>
          <w:spacing w:val="-4"/>
          <w:sz w:val="28"/>
          <w:szCs w:val="28"/>
        </w:rPr>
        <w:t xml:space="preserve"> </w:t>
      </w:r>
      <w:r w:rsidRPr="00710B6E">
        <w:rPr>
          <w:rFonts w:ascii="Times New Roman" w:hAnsi="Times New Roman" w:cs="Times New Roman"/>
          <w:b/>
          <w:color w:val="FF0000"/>
          <w:sz w:val="28"/>
          <w:szCs w:val="28"/>
        </w:rPr>
        <w:t>per</w:t>
      </w:r>
      <w:r w:rsidRPr="00710B6E">
        <w:rPr>
          <w:rFonts w:ascii="Times New Roman" w:hAnsi="Times New Roman" w:cs="Times New Roman"/>
          <w:b/>
          <w:color w:val="FF0000"/>
          <w:spacing w:val="-1"/>
          <w:sz w:val="28"/>
          <w:szCs w:val="28"/>
        </w:rPr>
        <w:t xml:space="preserve"> </w:t>
      </w:r>
      <w:r w:rsidRPr="00710B6E">
        <w:rPr>
          <w:rFonts w:ascii="Times New Roman" w:hAnsi="Times New Roman" w:cs="Times New Roman"/>
          <w:b/>
          <w:color w:val="FF0000"/>
          <w:sz w:val="28"/>
          <w:szCs w:val="28"/>
        </w:rPr>
        <w:t>11 posti</w:t>
      </w:r>
      <w:r w:rsidRPr="00710B6E">
        <w:rPr>
          <w:rFonts w:ascii="Times New Roman" w:hAnsi="Times New Roman" w:cs="Times New Roman"/>
          <w:b/>
          <w:color w:val="FF0000"/>
          <w:spacing w:val="-13"/>
          <w:sz w:val="28"/>
          <w:szCs w:val="28"/>
        </w:rPr>
        <w:t xml:space="preserve"> </w:t>
      </w:r>
      <w:r w:rsidRPr="00710B6E">
        <w:rPr>
          <w:rFonts w:ascii="Times New Roman" w:hAnsi="Times New Roman" w:cs="Times New Roman"/>
          <w:b/>
          <w:color w:val="FF0000"/>
          <w:sz w:val="28"/>
          <w:szCs w:val="28"/>
        </w:rPr>
        <w:t>da</w:t>
      </w:r>
      <w:r w:rsidRPr="00710B6E">
        <w:rPr>
          <w:rFonts w:ascii="Times New Roman" w:hAnsi="Times New Roman" w:cs="Times New Roman"/>
          <w:b/>
          <w:color w:val="FF0000"/>
          <w:spacing w:val="-11"/>
          <w:sz w:val="28"/>
          <w:szCs w:val="28"/>
        </w:rPr>
        <w:t xml:space="preserve"> </w:t>
      </w:r>
      <w:r w:rsidRPr="00710B6E">
        <w:rPr>
          <w:rFonts w:ascii="Times New Roman" w:hAnsi="Times New Roman" w:cs="Times New Roman"/>
          <w:b/>
          <w:color w:val="FF0000"/>
          <w:sz w:val="28"/>
          <w:szCs w:val="28"/>
        </w:rPr>
        <w:t>venerdì</w:t>
      </w:r>
      <w:r w:rsidRPr="00710B6E">
        <w:rPr>
          <w:rFonts w:ascii="Times New Roman" w:hAnsi="Times New Roman" w:cs="Times New Roman"/>
          <w:b/>
          <w:color w:val="FF0000"/>
          <w:spacing w:val="-16"/>
          <w:sz w:val="28"/>
          <w:szCs w:val="28"/>
        </w:rPr>
        <w:t xml:space="preserve"> </w:t>
      </w:r>
      <w:r w:rsidRPr="00710B6E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Pr="00710B6E">
        <w:rPr>
          <w:rFonts w:ascii="Times New Roman" w:hAnsi="Times New Roman" w:cs="Times New Roman"/>
          <w:b/>
          <w:color w:val="FF0000"/>
          <w:spacing w:val="-11"/>
          <w:sz w:val="28"/>
          <w:szCs w:val="28"/>
        </w:rPr>
        <w:t xml:space="preserve"> </w:t>
      </w:r>
      <w:r w:rsidRPr="00710B6E">
        <w:rPr>
          <w:rFonts w:ascii="Times New Roman" w:hAnsi="Times New Roman" w:cs="Times New Roman"/>
          <w:b/>
          <w:color w:val="FF0000"/>
          <w:sz w:val="28"/>
          <w:szCs w:val="28"/>
        </w:rPr>
        <w:t>a</w:t>
      </w:r>
      <w:r w:rsidRPr="00710B6E">
        <w:rPr>
          <w:rFonts w:ascii="Times New Roman" w:hAnsi="Times New Roman" w:cs="Times New Roman"/>
          <w:b/>
          <w:color w:val="FF0000"/>
          <w:spacing w:val="-9"/>
          <w:sz w:val="28"/>
          <w:szCs w:val="28"/>
        </w:rPr>
        <w:t xml:space="preserve"> </w:t>
      </w:r>
      <w:r w:rsidRPr="00710B6E">
        <w:rPr>
          <w:rFonts w:ascii="Times New Roman" w:hAnsi="Times New Roman" w:cs="Times New Roman"/>
          <w:b/>
          <w:color w:val="FF0000"/>
          <w:sz w:val="28"/>
          <w:szCs w:val="28"/>
        </w:rPr>
        <w:t>domenica</w:t>
      </w:r>
      <w:r w:rsidRPr="00710B6E">
        <w:rPr>
          <w:rFonts w:ascii="Times New Roman" w:hAnsi="Times New Roman" w:cs="Times New Roman"/>
          <w:b/>
          <w:color w:val="FF0000"/>
          <w:spacing w:val="-18"/>
          <w:sz w:val="28"/>
          <w:szCs w:val="28"/>
        </w:rPr>
        <w:t xml:space="preserve"> </w:t>
      </w:r>
      <w:r w:rsidRPr="00710B6E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Pr="00710B6E">
        <w:rPr>
          <w:rFonts w:ascii="Times New Roman" w:hAnsi="Times New Roman" w:cs="Times New Roman"/>
          <w:b/>
          <w:color w:val="FF0000"/>
          <w:spacing w:val="-11"/>
          <w:sz w:val="28"/>
          <w:szCs w:val="28"/>
        </w:rPr>
        <w:t xml:space="preserve"> </w:t>
      </w:r>
      <w:r w:rsidRPr="00710B6E">
        <w:rPr>
          <w:rFonts w:ascii="Times New Roman" w:hAnsi="Times New Roman" w:cs="Times New Roman"/>
          <w:b/>
          <w:color w:val="FF0000"/>
          <w:sz w:val="28"/>
          <w:szCs w:val="28"/>
        </w:rPr>
        <w:t>settembre).</w:t>
      </w:r>
      <w:r w:rsidRPr="0033033B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proofErr w:type="spellStart"/>
      <w:r w:rsidRPr="0033033B">
        <w:rPr>
          <w:rFonts w:ascii="Times New Roman" w:hAnsi="Times New Roman" w:cs="Times New Roman"/>
          <w:color w:val="231F20"/>
          <w:sz w:val="28"/>
          <w:szCs w:val="28"/>
        </w:rPr>
        <w:t>Pre</w:t>
      </w:r>
      <w:proofErr w:type="spellEnd"/>
      <w:r w:rsidRPr="0033033B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spareggi</w:t>
      </w:r>
      <w:r w:rsidRPr="0033033B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necessari</w:t>
      </w:r>
      <w:r w:rsidRPr="0033033B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anche</w:t>
      </w:r>
      <w:r w:rsidRPr="0033033B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per</w:t>
      </w:r>
      <w:r w:rsidRPr="0033033B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l’Under</w:t>
      </w:r>
      <w:r w:rsidRPr="0033033B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17</w:t>
      </w:r>
      <w:r w:rsidRPr="0033033B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(in-</w:t>
      </w:r>
      <w:r w:rsidRPr="0033033B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croci</w:t>
      </w:r>
      <w:r w:rsidRPr="0033033B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il</w:t>
      </w:r>
      <w:r w:rsidRPr="0033033B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17</w:t>
      </w:r>
      <w:r w:rsidRPr="0033033B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settembre,</w:t>
      </w:r>
      <w:r w:rsidRPr="0033033B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fase</w:t>
      </w:r>
      <w:r w:rsidRPr="0033033B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eliminatoria</w:t>
      </w:r>
      <w:r w:rsidRPr="0033033B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dal</w:t>
      </w:r>
      <w:r w:rsidRPr="0033033B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20</w:t>
      </w:r>
      <w:r w:rsidRPr="0033033B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al</w:t>
      </w:r>
      <w:r w:rsidRPr="0033033B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22)</w:t>
      </w:r>
      <w:r w:rsidRPr="0033033B">
        <w:rPr>
          <w:rFonts w:ascii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con</w:t>
      </w:r>
      <w:r w:rsidRPr="0033033B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47</w:t>
      </w:r>
      <w:r w:rsidRPr="0033033B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iscritte</w:t>
      </w:r>
      <w:r w:rsidRPr="0033033B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per</w:t>
      </w:r>
      <w:r w:rsidRPr="0033033B">
        <w:rPr>
          <w:rFonts w:ascii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14</w:t>
      </w:r>
      <w:r w:rsidRPr="0033033B">
        <w:rPr>
          <w:rFonts w:ascii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posti;</w:t>
      </w:r>
      <w:r w:rsidRPr="0033033B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la</w:t>
      </w:r>
      <w:r w:rsidRPr="0033033B">
        <w:rPr>
          <w:rFonts w:ascii="Times New Roman" w:hAnsi="Times New Roman" w:cs="Times New Roman"/>
          <w:color w:val="231F20"/>
          <w:spacing w:val="17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novità</w:t>
      </w:r>
      <w:r w:rsidRPr="0033033B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dell’Under</w:t>
      </w:r>
      <w:r w:rsidRPr="0033033B">
        <w:rPr>
          <w:rFonts w:ascii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16</w:t>
      </w:r>
      <w:r w:rsidRPr="0033033B">
        <w:rPr>
          <w:rFonts w:ascii="Times New Roman" w:hAnsi="Times New Roman" w:cs="Times New Roman"/>
          <w:color w:val="231F20"/>
          <w:spacing w:val="29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Elite</w:t>
      </w:r>
      <w:r w:rsidRPr="0033033B">
        <w:rPr>
          <w:rFonts w:ascii="Times New Roman" w:hAnsi="Times New Roman" w:cs="Times New Roman"/>
          <w:color w:val="231F20"/>
          <w:spacing w:val="29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prevede</w:t>
      </w:r>
      <w:r w:rsidRPr="0033033B">
        <w:rPr>
          <w:rFonts w:ascii="Times New Roman" w:hAnsi="Times New Roman" w:cs="Times New Roman"/>
          <w:color w:val="231F20"/>
          <w:spacing w:val="28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35</w:t>
      </w:r>
      <w:r w:rsidRPr="0033033B">
        <w:rPr>
          <w:rFonts w:ascii="Times New Roman" w:hAnsi="Times New Roman" w:cs="Times New Roman"/>
          <w:color w:val="231F20"/>
          <w:spacing w:val="29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pretendenti</w:t>
      </w:r>
      <w:r w:rsidRPr="0033033B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per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9</w:t>
      </w:r>
      <w:r w:rsidRPr="0033033B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posti</w:t>
      </w:r>
      <w:r w:rsidRPr="0033033B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(Intertoto</w:t>
      </w:r>
      <w:r w:rsidRPr="0033033B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dall’8</w:t>
      </w:r>
      <w:r w:rsidRPr="0033033B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al</w:t>
      </w:r>
      <w:r w:rsidRPr="0033033B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10</w:t>
      </w:r>
      <w:r w:rsidRPr="0033033B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settembre).</w:t>
      </w:r>
      <w:r w:rsidRPr="0033033B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L’Under</w:t>
      </w:r>
      <w:r w:rsidRPr="0033033B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15 invece</w:t>
      </w:r>
      <w:r w:rsidRPr="0033033B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ha</w:t>
      </w:r>
      <w:r w:rsidRPr="0033033B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42 iscritte</w:t>
      </w:r>
      <w:r w:rsidRPr="0033033B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per</w:t>
      </w:r>
      <w:r w:rsidRPr="0033033B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10</w:t>
      </w:r>
      <w:r w:rsidRPr="0033033B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posti</w:t>
      </w:r>
      <w:r w:rsidRPr="0033033B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 xml:space="preserve">(gironi </w:t>
      </w:r>
      <w:r w:rsidRPr="0033033B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eliminatori</w:t>
      </w:r>
      <w:r w:rsidRPr="0033033B">
        <w:rPr>
          <w:rFonts w:ascii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dal</w:t>
      </w:r>
      <w:r w:rsidRPr="0033033B">
        <w:rPr>
          <w:rFonts w:ascii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16</w:t>
      </w:r>
      <w:r w:rsidRPr="0033033B">
        <w:rPr>
          <w:rFonts w:ascii="Times New Roman" w:hAnsi="Times New Roman" w:cs="Times New Roman"/>
          <w:color w:val="231F20"/>
          <w:spacing w:val="29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al</w:t>
      </w:r>
      <w:r w:rsidRPr="0033033B">
        <w:rPr>
          <w:rFonts w:ascii="Times New Roman" w:hAnsi="Times New Roman" w:cs="Times New Roman"/>
          <w:color w:val="231F20"/>
          <w:spacing w:val="30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18</w:t>
      </w:r>
      <w:r w:rsidRPr="0033033B">
        <w:rPr>
          <w:rFonts w:ascii="Times New Roman" w:hAnsi="Times New Roman" w:cs="Times New Roman"/>
          <w:color w:val="231F20"/>
          <w:spacing w:val="29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settembre),</w:t>
      </w:r>
      <w:r w:rsidRPr="0033033B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per</w:t>
      </w:r>
      <w:r w:rsidRPr="0033033B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l’Under</w:t>
      </w:r>
      <w:r w:rsidRPr="0033033B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14</w:t>
      </w:r>
      <w:r w:rsidRPr="0033033B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37</w:t>
      </w:r>
      <w:r w:rsidRPr="0033033B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partecipanti</w:t>
      </w:r>
      <w:r w:rsidRPr="0033033B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per</w:t>
      </w:r>
      <w:r w:rsidRPr="0033033B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14</w:t>
      </w:r>
      <w:r w:rsidRPr="0033033B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posti</w:t>
      </w:r>
      <w:r w:rsidRPr="0033033B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(si</w:t>
      </w:r>
      <w:r w:rsidRPr="0033033B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gioca</w:t>
      </w:r>
      <w:r w:rsidRPr="0033033B">
        <w:rPr>
          <w:rFonts w:ascii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nel</w:t>
      </w:r>
      <w:r w:rsidRPr="0033033B">
        <w:rPr>
          <w:rFonts w:ascii="Times New Roman" w:hAnsi="Times New Roman" w:cs="Times New Roman"/>
          <w:color w:val="231F20"/>
          <w:spacing w:val="29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weekend</w:t>
      </w:r>
      <w:r w:rsidRPr="0033033B">
        <w:rPr>
          <w:rFonts w:ascii="Times New Roman" w:hAnsi="Times New Roman" w:cs="Times New Roman"/>
          <w:color w:val="231F20"/>
          <w:spacing w:val="25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dal</w:t>
      </w:r>
      <w:r w:rsidRPr="0033033B">
        <w:rPr>
          <w:rFonts w:ascii="Times New Roman" w:hAnsi="Times New Roman" w:cs="Times New Roman"/>
          <w:color w:val="231F20"/>
          <w:spacing w:val="29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13</w:t>
      </w:r>
      <w:r w:rsidRPr="0033033B">
        <w:rPr>
          <w:rFonts w:ascii="Times New Roman" w:hAnsi="Times New Roman" w:cs="Times New Roman"/>
          <w:color w:val="231F20"/>
          <w:spacing w:val="29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al</w:t>
      </w:r>
      <w:r w:rsidRPr="0033033B">
        <w:rPr>
          <w:rFonts w:ascii="Times New Roman" w:hAnsi="Times New Roman" w:cs="Times New Roman"/>
          <w:color w:val="231F20"/>
          <w:spacing w:val="30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15</w:t>
      </w:r>
      <w:r w:rsidRPr="0033033B">
        <w:rPr>
          <w:rFonts w:ascii="Times New Roman" w:hAnsi="Times New Roman" w:cs="Times New Roman"/>
          <w:color w:val="231F20"/>
          <w:spacing w:val="29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settembre)</w:t>
      </w:r>
      <w:r w:rsidRPr="0033033B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mentre</w:t>
      </w:r>
      <w:r w:rsidRPr="0033033B">
        <w:rPr>
          <w:rFonts w:ascii="Times New Roman" w:hAnsi="Times New Roman" w:cs="Times New Roman"/>
          <w:color w:val="231F20"/>
          <w:spacing w:val="28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quest’anno</w:t>
      </w:r>
      <w:r w:rsidRPr="0033033B">
        <w:rPr>
          <w:rFonts w:ascii="Times New Roman" w:hAnsi="Times New Roman" w:cs="Times New Roman"/>
          <w:color w:val="231F20"/>
          <w:spacing w:val="24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 xml:space="preserve">servirà </w:t>
      </w:r>
      <w:r w:rsidRPr="0033033B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l’Intertoto</w:t>
      </w:r>
      <w:r w:rsidRPr="0033033B">
        <w:rPr>
          <w:rFonts w:ascii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anche</w:t>
      </w:r>
      <w:r w:rsidRPr="0033033B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per</w:t>
      </w:r>
      <w:r w:rsidRPr="0033033B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gli</w:t>
      </w:r>
      <w:r w:rsidRPr="0033033B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Under</w:t>
      </w:r>
      <w:r w:rsidRPr="0033033B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13</w:t>
      </w:r>
      <w:r w:rsidRPr="0033033B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Elite</w:t>
      </w:r>
      <w:r w:rsidRPr="0033033B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(spareggi</w:t>
      </w:r>
      <w:r w:rsidRPr="0033033B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secchi</w:t>
      </w:r>
      <w:r w:rsidRPr="0033033B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sz w:val="28"/>
          <w:szCs w:val="28"/>
        </w:rPr>
        <w:t>sabato</w:t>
      </w:r>
    </w:p>
    <w:p w:rsidR="0033033B" w:rsidRPr="0033033B" w:rsidRDefault="0033033B" w:rsidP="0033033B">
      <w:pPr>
        <w:autoSpaceDE w:val="0"/>
        <w:autoSpaceDN w:val="0"/>
        <w:adjustRightInd w:val="0"/>
        <w:spacing w:after="0"/>
        <w:ind w:right="17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33B">
        <w:rPr>
          <w:rFonts w:ascii="Times New Roman" w:hAnsi="Times New Roman" w:cs="Times New Roman"/>
          <w:color w:val="231F20"/>
          <w:position w:val="1"/>
          <w:sz w:val="28"/>
          <w:szCs w:val="28"/>
        </w:rPr>
        <w:t>21</w:t>
      </w:r>
      <w:r w:rsidRPr="0033033B">
        <w:rPr>
          <w:rFonts w:ascii="Times New Roman" w:hAnsi="Times New Roman" w:cs="Times New Roman"/>
          <w:color w:val="231F20"/>
          <w:spacing w:val="16"/>
          <w:position w:val="1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position w:val="1"/>
          <w:sz w:val="28"/>
          <w:szCs w:val="28"/>
        </w:rPr>
        <w:t>o</w:t>
      </w:r>
      <w:r w:rsidRPr="0033033B">
        <w:rPr>
          <w:rFonts w:ascii="Times New Roman" w:hAnsi="Times New Roman" w:cs="Times New Roman"/>
          <w:color w:val="231F20"/>
          <w:spacing w:val="19"/>
          <w:position w:val="1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position w:val="1"/>
          <w:sz w:val="28"/>
          <w:szCs w:val="28"/>
        </w:rPr>
        <w:t>domenica</w:t>
      </w:r>
      <w:r w:rsidRPr="0033033B">
        <w:rPr>
          <w:rFonts w:ascii="Times New Roman" w:hAnsi="Times New Roman" w:cs="Times New Roman"/>
          <w:color w:val="231F20"/>
          <w:spacing w:val="12"/>
          <w:position w:val="1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position w:val="1"/>
          <w:sz w:val="28"/>
          <w:szCs w:val="28"/>
        </w:rPr>
        <w:t>22</w:t>
      </w:r>
      <w:r w:rsidRPr="0033033B">
        <w:rPr>
          <w:rFonts w:ascii="Times New Roman" w:hAnsi="Times New Roman" w:cs="Times New Roman"/>
          <w:color w:val="231F20"/>
          <w:spacing w:val="16"/>
          <w:position w:val="1"/>
          <w:sz w:val="28"/>
          <w:szCs w:val="28"/>
        </w:rPr>
        <w:t xml:space="preserve"> </w:t>
      </w:r>
      <w:r w:rsidRPr="0033033B">
        <w:rPr>
          <w:rFonts w:ascii="Times New Roman" w:hAnsi="Times New Roman" w:cs="Times New Roman"/>
          <w:color w:val="231F20"/>
          <w:position w:val="1"/>
          <w:sz w:val="28"/>
          <w:szCs w:val="28"/>
        </w:rPr>
        <w:t>set</w:t>
      </w:r>
    </w:p>
    <w:p w:rsidR="00F348F4" w:rsidRDefault="00F348F4"/>
    <w:p w:rsidR="00276FB9" w:rsidRPr="00276FB9" w:rsidRDefault="00276FB9" w:rsidP="00276FB9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76FB9">
        <w:rPr>
          <w:rFonts w:ascii="Times New Roman" w:hAnsi="Times New Roman" w:cs="Times New Roman"/>
          <w:b/>
          <w:sz w:val="28"/>
          <w:szCs w:val="28"/>
        </w:rPr>
        <w:t>Prealpina, 29 luglio 2013</w:t>
      </w:r>
    </w:p>
    <w:sectPr w:rsidR="00276FB9" w:rsidRPr="00276FB9" w:rsidSect="0033033B">
      <w:pgSz w:w="17620" w:h="25500"/>
      <w:pgMar w:top="2460" w:right="2540" w:bottom="280" w:left="25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3033B"/>
    <w:rsid w:val="00276FB9"/>
    <w:rsid w:val="0033033B"/>
    <w:rsid w:val="00710B6E"/>
    <w:rsid w:val="00761FC8"/>
    <w:rsid w:val="008E411A"/>
    <w:rsid w:val="00F348F4"/>
    <w:rsid w:val="00FE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41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Beiersdorf AG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Luzz</dc:creator>
  <cp:lastModifiedBy>bosisif</cp:lastModifiedBy>
  <cp:revision>2</cp:revision>
  <dcterms:created xsi:type="dcterms:W3CDTF">2013-07-30T12:16:00Z</dcterms:created>
  <dcterms:modified xsi:type="dcterms:W3CDTF">2013-07-30T12:16:00Z</dcterms:modified>
</cp:coreProperties>
</file>